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A4A2E"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 xml:space="preserve">FINAL </w:t>
      </w:r>
      <w:r w:rsidR="00EE53DB">
        <w:rPr>
          <w:rFonts w:ascii="Times New Roman" w:hAnsi="Times New Roman" w:cs="Times New Roman"/>
          <w:sz w:val="24"/>
          <w:szCs w:val="24"/>
        </w:rPr>
        <w:t>Exam</w:t>
      </w:r>
    </w:p>
    <w:p w14:paraId="176CA892" w14:textId="77777777" w:rsidR="008A4EAC" w:rsidRDefault="00FB4420" w:rsidP="008A4EAC">
      <w:pPr>
        <w:rPr>
          <w:rFonts w:ascii="Times New Roman" w:hAnsi="Times New Roman" w:cs="Times New Roman"/>
          <w:sz w:val="24"/>
          <w:szCs w:val="24"/>
        </w:rPr>
      </w:pPr>
      <w:r>
        <w:rPr>
          <w:rFonts w:ascii="Times New Roman" w:hAnsi="Times New Roman" w:cs="Times New Roman"/>
          <w:sz w:val="24"/>
          <w:szCs w:val="24"/>
        </w:rPr>
        <w:t>Spring 2019</w:t>
      </w:r>
    </w:p>
    <w:p w14:paraId="3E8BA50F" w14:textId="77777777" w:rsidR="008A4EAC" w:rsidRDefault="00FB4420" w:rsidP="008A4EAC">
      <w:pPr>
        <w:rPr>
          <w:rFonts w:ascii="Times New Roman" w:hAnsi="Times New Roman" w:cs="Times New Roman"/>
          <w:sz w:val="24"/>
          <w:szCs w:val="24"/>
        </w:rPr>
      </w:pPr>
      <w:r>
        <w:rPr>
          <w:rFonts w:ascii="Times New Roman" w:hAnsi="Times New Roman" w:cs="Times New Roman"/>
          <w:sz w:val="24"/>
          <w:szCs w:val="24"/>
        </w:rPr>
        <w:t>THEA 143</w:t>
      </w:r>
    </w:p>
    <w:p w14:paraId="0E47F6E3" w14:textId="77777777" w:rsidR="00B2549C" w:rsidRDefault="00B2549C" w:rsidP="00B2549C">
      <w:pPr>
        <w:spacing w:after="0" w:line="240" w:lineRule="auto"/>
        <w:rPr>
          <w:rFonts w:ascii="inherit" w:eastAsia="Times New Roman" w:hAnsi="inherit" w:cs="Times New Roman"/>
          <w:color w:val="000000"/>
          <w:sz w:val="24"/>
          <w:szCs w:val="24"/>
          <w:bdr w:val="none" w:sz="0" w:space="0" w:color="auto" w:frame="1"/>
        </w:rPr>
      </w:pPr>
      <w:r w:rsidRPr="008B708D">
        <w:rPr>
          <w:rFonts w:ascii="Times New Roman" w:eastAsia="Times New Roman" w:hAnsi="Times New Roman" w:cs="Times New Roman"/>
          <w:color w:val="111111"/>
          <w:sz w:val="24"/>
          <w:szCs w:val="24"/>
          <w:bdr w:val="none" w:sz="0" w:space="0" w:color="auto" w:frame="1"/>
        </w:rPr>
        <w:t>T</w:t>
      </w:r>
      <w:r w:rsidRPr="008A3A0D">
        <w:rPr>
          <w:rFonts w:ascii="Times New Roman" w:eastAsia="Times New Roman" w:hAnsi="Times New Roman" w:cs="Times New Roman"/>
          <w:color w:val="111111"/>
          <w:sz w:val="24"/>
          <w:szCs w:val="24"/>
          <w:bdr w:val="none" w:sz="0" w:space="0" w:color="auto" w:frame="1"/>
        </w:rPr>
        <w:t>hi</w:t>
      </w:r>
      <w:r>
        <w:rPr>
          <w:rFonts w:ascii="Times New Roman" w:eastAsia="Times New Roman" w:hAnsi="Times New Roman" w:cs="Times New Roman"/>
          <w:color w:val="111111"/>
          <w:sz w:val="24"/>
          <w:szCs w:val="24"/>
          <w:bdr w:val="none" w:sz="0" w:space="0" w:color="auto" w:frame="1"/>
        </w:rPr>
        <w:t>s Final Exam opens Saturday, 5/11/2019 @ 7am</w:t>
      </w:r>
      <w:r w:rsidRPr="008A3A0D">
        <w:rPr>
          <w:rFonts w:ascii="Times New Roman" w:eastAsia="Times New Roman" w:hAnsi="Times New Roman" w:cs="Times New Roman"/>
          <w:color w:val="111111"/>
          <w:sz w:val="24"/>
          <w:szCs w:val="24"/>
          <w:bdr w:val="none" w:sz="0" w:space="0" w:color="auto" w:frame="1"/>
        </w:rPr>
        <w:t xml:space="preserve"> and closes on </w:t>
      </w:r>
      <w:r>
        <w:rPr>
          <w:rFonts w:ascii="Times New Roman" w:eastAsia="Times New Roman" w:hAnsi="Times New Roman" w:cs="Times New Roman"/>
          <w:color w:val="111111"/>
          <w:sz w:val="24"/>
          <w:szCs w:val="24"/>
          <w:bdr w:val="none" w:sz="0" w:space="0" w:color="auto" w:frame="1"/>
        </w:rPr>
        <w:t>Thursday, 5/16/2019</w:t>
      </w:r>
      <w:r w:rsidRPr="008A3A0D">
        <w:rPr>
          <w:rFonts w:ascii="Times New Roman" w:eastAsia="Times New Roman" w:hAnsi="Times New Roman" w:cs="Times New Roman"/>
          <w:color w:val="111111"/>
          <w:sz w:val="24"/>
          <w:szCs w:val="24"/>
          <w:bdr w:val="none" w:sz="0" w:space="0" w:color="auto" w:frame="1"/>
        </w:rPr>
        <w:t xml:space="preserve"> @ 11:59pm.</w:t>
      </w:r>
      <w:r w:rsidRPr="008B708D">
        <w:rPr>
          <w:rFonts w:ascii="Times New Roman" w:eastAsia="Times New Roman" w:hAnsi="Times New Roman" w:cs="Times New Roman"/>
          <w:b/>
          <w:bCs/>
          <w:i/>
          <w:iCs/>
          <w:color w:val="111111"/>
          <w:sz w:val="24"/>
          <w:szCs w:val="24"/>
          <w:bdr w:val="none" w:sz="0" w:space="0" w:color="auto" w:frame="1"/>
        </w:rPr>
        <w:t> </w:t>
      </w:r>
      <w:r>
        <w:rPr>
          <w:rFonts w:ascii="Times New Roman" w:eastAsia="Times New Roman" w:hAnsi="Times New Roman" w:cs="Times New Roman"/>
          <w:color w:val="000000"/>
          <w:sz w:val="24"/>
          <w:szCs w:val="24"/>
          <w:bdr w:val="none" w:sz="0" w:space="0" w:color="auto" w:frame="1"/>
        </w:rPr>
        <w:t>This gives you at least SIX</w:t>
      </w:r>
      <w:r w:rsidRPr="008A3A0D">
        <w:rPr>
          <w:rFonts w:ascii="Times New Roman" w:eastAsia="Times New Roman" w:hAnsi="Times New Roman" w:cs="Times New Roman"/>
          <w:color w:val="000000"/>
          <w:sz w:val="24"/>
          <w:szCs w:val="24"/>
          <w:bdr w:val="none" w:sz="0" w:space="0" w:color="auto" w:frame="1"/>
        </w:rPr>
        <w:t xml:space="preserve"> DAYS to complete it so don't put it off until the last day/hour/minute as I WILL NOT reopen it. ALSO, MAKE SURE YOU HAVE A SOLID COMPUTER CONNECTION AS I WILL NOT REOPEN THE QUIZ FOR LOSS OF INTERNET CONNECTION. </w:t>
      </w:r>
      <w:r w:rsidRPr="008B708D">
        <w:rPr>
          <w:rFonts w:ascii="inherit" w:eastAsia="Times New Roman" w:hAnsi="inherit" w:cs="Times New Roman"/>
          <w:color w:val="000000"/>
          <w:sz w:val="24"/>
          <w:szCs w:val="24"/>
          <w:bdr w:val="none" w:sz="0" w:space="0" w:color="auto" w:frame="1"/>
        </w:rPr>
        <w:t> </w:t>
      </w:r>
      <w:r w:rsidRPr="008A3A0D">
        <w:rPr>
          <w:rFonts w:ascii="Times New Roman" w:eastAsia="Times New Roman" w:hAnsi="Times New Roman" w:cs="Times New Roman"/>
          <w:color w:val="000000"/>
          <w:sz w:val="24"/>
          <w:szCs w:val="24"/>
          <w:bdr w:val="none" w:sz="0" w:space="0" w:color="auto" w:frame="1"/>
        </w:rPr>
        <w:t>If you have problems with Blackboard, please call the Help Desk IMMEDIATELY at 978-HELP, and then call me. </w:t>
      </w:r>
      <w:r w:rsidRPr="008B708D">
        <w:rPr>
          <w:rFonts w:ascii="inherit" w:eastAsia="Times New Roman" w:hAnsi="inherit" w:cs="Times New Roman"/>
          <w:color w:val="000000"/>
          <w:sz w:val="24"/>
          <w:szCs w:val="24"/>
          <w:bdr w:val="none" w:sz="0" w:space="0" w:color="auto" w:frame="1"/>
        </w:rPr>
        <w:t> </w:t>
      </w:r>
      <w:r>
        <w:rPr>
          <w:rFonts w:ascii="Times New Roman" w:eastAsia="Times New Roman" w:hAnsi="Times New Roman" w:cs="Times New Roman"/>
          <w:color w:val="000000"/>
          <w:sz w:val="24"/>
          <w:szCs w:val="24"/>
          <w:bdr w:val="none" w:sz="0" w:space="0" w:color="auto" w:frame="1"/>
        </w:rPr>
        <w:t>Remember, this is the FINAL EXAM</w:t>
      </w:r>
      <w:r w:rsidRPr="008A3A0D">
        <w:rPr>
          <w:rFonts w:ascii="Times New Roman" w:eastAsia="Times New Roman" w:hAnsi="Times New Roman" w:cs="Times New Roman"/>
          <w:color w:val="000000"/>
          <w:sz w:val="24"/>
          <w:szCs w:val="24"/>
          <w:bdr w:val="none" w:sz="0" w:space="0" w:color="auto" w:frame="1"/>
        </w:rPr>
        <w:t>. </w:t>
      </w:r>
      <w:r w:rsidRPr="008B708D">
        <w:rPr>
          <w:rFonts w:ascii="inherit" w:eastAsia="Times New Roman" w:hAnsi="inherit" w:cs="Times New Roman"/>
          <w:color w:val="000000"/>
          <w:sz w:val="24"/>
          <w:szCs w:val="24"/>
          <w:bdr w:val="none" w:sz="0" w:space="0" w:color="auto" w:frame="1"/>
        </w:rPr>
        <w:t> </w:t>
      </w:r>
    </w:p>
    <w:p w14:paraId="79D70C0C" w14:textId="77777777" w:rsidR="00B2549C" w:rsidRDefault="00B2549C" w:rsidP="00B2549C">
      <w:pPr>
        <w:spacing w:after="0" w:line="240" w:lineRule="auto"/>
        <w:rPr>
          <w:rFonts w:ascii="inherit" w:eastAsia="Times New Roman" w:hAnsi="inherit" w:cs="Times New Roman"/>
          <w:color w:val="000000"/>
          <w:sz w:val="24"/>
          <w:szCs w:val="24"/>
          <w:bdr w:val="none" w:sz="0" w:space="0" w:color="auto" w:frame="1"/>
        </w:rPr>
      </w:pPr>
    </w:p>
    <w:p w14:paraId="49F6214B" w14:textId="77777777" w:rsidR="00B2549C" w:rsidRDefault="00B2549C" w:rsidP="00B2549C">
      <w:pPr>
        <w:spacing w:after="0" w:line="240" w:lineRule="auto"/>
        <w:rPr>
          <w:rFonts w:ascii="inherit" w:eastAsia="Times New Roman" w:hAnsi="inherit" w:cs="Helvetica"/>
          <w:color w:val="111111"/>
          <w:sz w:val="24"/>
          <w:szCs w:val="24"/>
        </w:rPr>
      </w:pPr>
      <w:r>
        <w:rPr>
          <w:rFonts w:ascii="Times New Roman" w:eastAsia="Times New Roman" w:hAnsi="Times New Roman" w:cs="Times New Roman"/>
          <w:color w:val="000000"/>
          <w:sz w:val="24"/>
          <w:szCs w:val="24"/>
          <w:bdr w:val="none" w:sz="0" w:space="0" w:color="auto" w:frame="1"/>
        </w:rPr>
        <w:t>Please download the Final file attached to your computer and complete it. When you are finished, upload the file to this assignment. Please do not copy and paste answers from another source. I have activated Safe Assign, which allows you to check your work if you are unsure.</w:t>
      </w:r>
    </w:p>
    <w:p w14:paraId="02681AAF" w14:textId="77777777" w:rsidR="00B2549C" w:rsidRDefault="00B2549C" w:rsidP="00B2549C">
      <w:pPr>
        <w:spacing w:after="0" w:line="240" w:lineRule="auto"/>
        <w:rPr>
          <w:rFonts w:ascii="inherit" w:eastAsia="Times New Roman" w:hAnsi="inherit" w:cs="Helvetica"/>
          <w:color w:val="111111"/>
          <w:sz w:val="24"/>
          <w:szCs w:val="24"/>
        </w:rPr>
      </w:pPr>
    </w:p>
    <w:p w14:paraId="6ED45648" w14:textId="77777777" w:rsidR="00B2549C" w:rsidRDefault="00B2549C" w:rsidP="00B2549C">
      <w:pPr>
        <w:spacing w:after="0" w:line="240" w:lineRule="auto"/>
        <w:rPr>
          <w:rFonts w:ascii="Times New Roman" w:eastAsia="Times New Roman" w:hAnsi="Times New Roman" w:cs="Times New Roman"/>
          <w:color w:val="000000"/>
          <w:sz w:val="24"/>
          <w:szCs w:val="24"/>
          <w:bdr w:val="none" w:sz="0" w:space="0" w:color="auto" w:frame="1"/>
        </w:rPr>
      </w:pPr>
      <w:r w:rsidRPr="008A3A0D">
        <w:rPr>
          <w:rFonts w:ascii="Times New Roman" w:eastAsia="Times New Roman" w:hAnsi="Times New Roman" w:cs="Times New Roman"/>
          <w:color w:val="000000"/>
          <w:sz w:val="24"/>
          <w:szCs w:val="24"/>
          <w:bdr w:val="none" w:sz="0" w:space="0" w:color="auto" w:frame="1"/>
        </w:rPr>
        <w:t>This is a multiple choice, short essay, and long essay exam. Choose the letter or response for the answer that best suits the question. </w:t>
      </w:r>
    </w:p>
    <w:p w14:paraId="62FEF687" w14:textId="77777777" w:rsidR="00B2549C" w:rsidRDefault="00B2549C" w:rsidP="00B2549C">
      <w:pPr>
        <w:spacing w:after="0" w:line="240" w:lineRule="auto"/>
        <w:rPr>
          <w:rFonts w:ascii="Times New Roman" w:eastAsia="Times New Roman" w:hAnsi="Times New Roman" w:cs="Times New Roman"/>
          <w:color w:val="000000"/>
          <w:sz w:val="24"/>
          <w:szCs w:val="24"/>
          <w:bdr w:val="none" w:sz="0" w:space="0" w:color="auto" w:frame="1"/>
        </w:rPr>
      </w:pPr>
      <w:r w:rsidRPr="008A3A0D">
        <w:rPr>
          <w:rFonts w:ascii="Times New Roman" w:eastAsia="Times New Roman" w:hAnsi="Times New Roman" w:cs="Times New Roman"/>
          <w:color w:val="000000"/>
          <w:sz w:val="24"/>
          <w:szCs w:val="24"/>
          <w:bdr w:val="none" w:sz="0" w:space="0" w:color="auto" w:frame="1"/>
        </w:rPr>
        <w:t> </w:t>
      </w:r>
    </w:p>
    <w:p w14:paraId="6A4478E0" w14:textId="77777777" w:rsidR="00B2549C" w:rsidRDefault="00B2549C" w:rsidP="00B2549C">
      <w:pPr>
        <w:spacing w:after="0" w:line="240" w:lineRule="auto"/>
        <w:rPr>
          <w:rFonts w:ascii="Times New Roman" w:eastAsia="Times New Roman" w:hAnsi="Times New Roman" w:cs="Times New Roman"/>
          <w:color w:val="000000"/>
          <w:sz w:val="24"/>
          <w:szCs w:val="24"/>
          <w:bdr w:val="none" w:sz="0" w:space="0" w:color="auto" w:frame="1"/>
        </w:rPr>
      </w:pPr>
      <w:r w:rsidRPr="008A3A0D">
        <w:rPr>
          <w:rFonts w:ascii="Times New Roman" w:eastAsia="Times New Roman" w:hAnsi="Times New Roman" w:cs="Times New Roman"/>
          <w:color w:val="000000"/>
          <w:sz w:val="24"/>
          <w:szCs w:val="24"/>
          <w:bdr w:val="none" w:sz="0" w:space="0" w:color="auto" w:frame="1"/>
        </w:rPr>
        <w:t>Please read the instructions carefully.</w:t>
      </w:r>
      <w:r>
        <w:rPr>
          <w:rFonts w:ascii="Times New Roman" w:eastAsia="Times New Roman" w:hAnsi="Times New Roman" w:cs="Times New Roman"/>
          <w:color w:val="000000"/>
          <w:sz w:val="24"/>
          <w:szCs w:val="24"/>
          <w:bdr w:val="none" w:sz="0" w:space="0" w:color="auto" w:frame="1"/>
        </w:rPr>
        <w:t xml:space="preserve"> </w:t>
      </w:r>
    </w:p>
    <w:p w14:paraId="5FDE0F6D" w14:textId="77777777" w:rsidR="00B2549C" w:rsidRDefault="00B2549C" w:rsidP="00B2549C">
      <w:pPr>
        <w:spacing w:after="0" w:line="240" w:lineRule="auto"/>
        <w:rPr>
          <w:rFonts w:ascii="Times New Roman" w:eastAsia="Times New Roman" w:hAnsi="Times New Roman" w:cs="Times New Roman"/>
          <w:color w:val="000000"/>
          <w:sz w:val="24"/>
          <w:szCs w:val="24"/>
          <w:bdr w:val="none" w:sz="0" w:space="0" w:color="auto" w:frame="1"/>
        </w:rPr>
      </w:pPr>
      <w:r w:rsidRPr="008A3A0D">
        <w:rPr>
          <w:rFonts w:ascii="Times New Roman" w:eastAsia="Times New Roman" w:hAnsi="Times New Roman" w:cs="Times New Roman"/>
          <w:color w:val="000000"/>
          <w:sz w:val="24"/>
          <w:szCs w:val="24"/>
          <w:bdr w:val="none" w:sz="0" w:space="0" w:color="auto" w:frame="1"/>
        </w:rPr>
        <w:t> </w:t>
      </w:r>
    </w:p>
    <w:p w14:paraId="6502B192" w14:textId="77777777" w:rsidR="00B2549C" w:rsidRDefault="00B2549C" w:rsidP="00B2549C">
      <w:pPr>
        <w:spacing w:after="0" w:line="240" w:lineRule="auto"/>
        <w:rPr>
          <w:rFonts w:ascii="Times New Roman" w:eastAsia="Times New Roman" w:hAnsi="Times New Roman" w:cs="Times New Roman"/>
          <w:color w:val="000000"/>
          <w:sz w:val="24"/>
          <w:szCs w:val="24"/>
          <w:bdr w:val="none" w:sz="0" w:space="0" w:color="auto" w:frame="1"/>
        </w:rPr>
      </w:pPr>
      <w:r w:rsidRPr="008A3A0D">
        <w:rPr>
          <w:rFonts w:ascii="Times New Roman" w:eastAsia="Times New Roman" w:hAnsi="Times New Roman" w:cs="Times New Roman"/>
          <w:color w:val="000000"/>
          <w:sz w:val="24"/>
          <w:szCs w:val="24"/>
          <w:bdr w:val="none" w:sz="0" w:space="0" w:color="auto" w:frame="1"/>
        </w:rPr>
        <w:t>Partial credit will be given on short answer questions (if the answer does not com</w:t>
      </w:r>
      <w:r>
        <w:rPr>
          <w:rFonts w:ascii="Times New Roman" w:eastAsia="Times New Roman" w:hAnsi="Times New Roman" w:cs="Times New Roman"/>
          <w:color w:val="000000"/>
          <w:sz w:val="24"/>
          <w:szCs w:val="24"/>
          <w:bdr w:val="none" w:sz="0" w:space="0" w:color="auto" w:frame="1"/>
        </w:rPr>
        <w:t>pletely satisfy the question).</w:t>
      </w:r>
    </w:p>
    <w:p w14:paraId="33631A3D" w14:textId="77777777" w:rsidR="00B2549C" w:rsidRDefault="00B2549C" w:rsidP="00B2549C">
      <w:pPr>
        <w:spacing w:after="0" w:line="240" w:lineRule="auto"/>
        <w:rPr>
          <w:rFonts w:ascii="Times New Roman" w:eastAsia="Times New Roman" w:hAnsi="Times New Roman" w:cs="Times New Roman"/>
          <w:color w:val="000000"/>
          <w:sz w:val="24"/>
          <w:szCs w:val="24"/>
          <w:bdr w:val="none" w:sz="0" w:space="0" w:color="auto" w:frame="1"/>
        </w:rPr>
      </w:pPr>
    </w:p>
    <w:p w14:paraId="7BF254B9" w14:textId="77777777" w:rsidR="00B2549C" w:rsidRDefault="00B2549C" w:rsidP="00B2549C">
      <w:pPr>
        <w:spacing w:after="0" w:line="240" w:lineRule="auto"/>
        <w:rPr>
          <w:rFonts w:ascii="Times New Roman" w:eastAsia="Times New Roman" w:hAnsi="Times New Roman" w:cs="Times New Roman"/>
          <w:b/>
          <w:bCs/>
          <w:color w:val="000000"/>
          <w:sz w:val="24"/>
          <w:szCs w:val="24"/>
          <w:bdr w:val="none" w:sz="0" w:space="0" w:color="auto" w:frame="1"/>
        </w:rPr>
      </w:pPr>
      <w:r w:rsidRPr="008A3A0D">
        <w:rPr>
          <w:rFonts w:ascii="Times New Roman" w:eastAsia="Times New Roman" w:hAnsi="Times New Roman" w:cs="Times New Roman"/>
          <w:b/>
          <w:bCs/>
          <w:color w:val="000000"/>
          <w:sz w:val="24"/>
          <w:szCs w:val="24"/>
          <w:bdr w:val="none" w:sz="0" w:space="0" w:color="auto" w:frame="1"/>
        </w:rPr>
        <w:t xml:space="preserve">The extra credit on </w:t>
      </w:r>
      <w:r>
        <w:rPr>
          <w:rFonts w:ascii="Times New Roman" w:eastAsia="Times New Roman" w:hAnsi="Times New Roman" w:cs="Times New Roman"/>
          <w:b/>
          <w:bCs/>
          <w:color w:val="000000"/>
          <w:sz w:val="24"/>
          <w:szCs w:val="24"/>
          <w:bdr w:val="none" w:sz="0" w:space="0" w:color="auto" w:frame="1"/>
        </w:rPr>
        <w:t>the test will be worth up to twenty</w:t>
      </w:r>
      <w:r w:rsidRPr="008A3A0D">
        <w:rPr>
          <w:rFonts w:ascii="Times New Roman" w:eastAsia="Times New Roman" w:hAnsi="Times New Roman" w:cs="Times New Roman"/>
          <w:b/>
          <w:bCs/>
          <w:color w:val="000000"/>
          <w:sz w:val="24"/>
          <w:szCs w:val="24"/>
          <w:bdr w:val="none" w:sz="0" w:space="0" w:color="auto" w:frame="1"/>
        </w:rPr>
        <w:t xml:space="preserve"> points</w:t>
      </w:r>
      <w:r>
        <w:rPr>
          <w:rFonts w:ascii="Times New Roman" w:eastAsia="Times New Roman" w:hAnsi="Times New Roman" w:cs="Times New Roman"/>
          <w:b/>
          <w:bCs/>
          <w:color w:val="000000"/>
          <w:sz w:val="24"/>
          <w:szCs w:val="24"/>
          <w:bdr w:val="none" w:sz="0" w:space="0" w:color="auto" w:frame="1"/>
        </w:rPr>
        <w:t>.</w:t>
      </w:r>
    </w:p>
    <w:p w14:paraId="1AA930C0" w14:textId="77777777" w:rsidR="00B2549C" w:rsidRDefault="00B2549C" w:rsidP="00B2549C">
      <w:pPr>
        <w:spacing w:after="0" w:line="240" w:lineRule="auto"/>
        <w:rPr>
          <w:rFonts w:ascii="Times New Roman" w:eastAsia="Times New Roman" w:hAnsi="Times New Roman" w:cs="Times New Roman"/>
          <w:b/>
          <w:bCs/>
          <w:color w:val="000000"/>
          <w:sz w:val="24"/>
          <w:szCs w:val="24"/>
          <w:bdr w:val="none" w:sz="0" w:space="0" w:color="auto" w:frame="1"/>
        </w:rPr>
      </w:pPr>
    </w:p>
    <w:p w14:paraId="67BFECD2" w14:textId="77777777" w:rsidR="00B2549C" w:rsidRDefault="00B2549C" w:rsidP="00B2549C">
      <w:pPr>
        <w:spacing w:after="0" w:line="240" w:lineRule="auto"/>
        <w:rPr>
          <w:rFonts w:ascii="Times New Roman" w:eastAsia="Times New Roman" w:hAnsi="Times New Roman" w:cs="Times New Roman"/>
          <w:b/>
          <w:bCs/>
          <w:color w:val="000000"/>
          <w:sz w:val="24"/>
          <w:szCs w:val="24"/>
          <w:bdr w:val="none" w:sz="0" w:space="0" w:color="auto" w:frame="1"/>
        </w:rPr>
      </w:pPr>
      <w:r>
        <w:rPr>
          <w:rFonts w:ascii="Times New Roman" w:eastAsia="Times New Roman" w:hAnsi="Times New Roman" w:cs="Times New Roman"/>
          <w:b/>
          <w:bCs/>
          <w:color w:val="000000"/>
          <w:sz w:val="24"/>
          <w:szCs w:val="24"/>
          <w:bdr w:val="none" w:sz="0" w:space="0" w:color="auto" w:frame="1"/>
        </w:rPr>
        <w:t>MULTIPLE CHOICE</w:t>
      </w:r>
    </w:p>
    <w:p w14:paraId="48ED2189" w14:textId="77777777" w:rsidR="00B2549C" w:rsidRDefault="00B2549C" w:rsidP="00B2549C">
      <w:pPr>
        <w:spacing w:after="0" w:line="240" w:lineRule="auto"/>
        <w:rPr>
          <w:rFonts w:ascii="Times New Roman" w:eastAsia="Times New Roman" w:hAnsi="Times New Roman" w:cs="Times New Roman"/>
          <w:bCs/>
          <w:color w:val="000000"/>
          <w:sz w:val="24"/>
          <w:szCs w:val="24"/>
          <w:bdr w:val="none" w:sz="0" w:space="0" w:color="auto" w:frame="1"/>
        </w:rPr>
      </w:pPr>
      <w:r>
        <w:rPr>
          <w:rFonts w:ascii="Times New Roman" w:eastAsia="Times New Roman" w:hAnsi="Times New Roman" w:cs="Times New Roman"/>
          <w:b/>
          <w:bCs/>
          <w:color w:val="000000"/>
          <w:sz w:val="24"/>
          <w:szCs w:val="24"/>
          <w:bdr w:val="none" w:sz="0" w:space="0" w:color="auto" w:frame="1"/>
        </w:rPr>
        <w:tab/>
      </w:r>
      <w:r>
        <w:rPr>
          <w:rFonts w:ascii="Times New Roman" w:eastAsia="Times New Roman" w:hAnsi="Times New Roman" w:cs="Times New Roman"/>
          <w:bCs/>
          <w:color w:val="000000"/>
          <w:sz w:val="24"/>
          <w:szCs w:val="24"/>
          <w:bdr w:val="none" w:sz="0" w:space="0" w:color="auto" w:frame="1"/>
        </w:rPr>
        <w:t>Please place an X in front of the answer that best suits the question.</w:t>
      </w:r>
    </w:p>
    <w:p w14:paraId="4C2C582A" w14:textId="77777777" w:rsidR="00B2549C" w:rsidRDefault="00B2549C" w:rsidP="00B2549C">
      <w:pPr>
        <w:spacing w:after="0" w:line="240" w:lineRule="auto"/>
        <w:rPr>
          <w:rFonts w:ascii="Times New Roman" w:eastAsia="Times New Roman" w:hAnsi="Times New Roman" w:cs="Times New Roman"/>
          <w:bCs/>
          <w:color w:val="000000"/>
          <w:sz w:val="24"/>
          <w:szCs w:val="24"/>
          <w:bdr w:val="none" w:sz="0" w:space="0" w:color="auto" w:frame="1"/>
        </w:rPr>
      </w:pPr>
      <w:r>
        <w:rPr>
          <w:rFonts w:ascii="Times New Roman" w:eastAsia="Times New Roman" w:hAnsi="Times New Roman" w:cs="Times New Roman"/>
          <w:bCs/>
          <w:color w:val="000000"/>
          <w:sz w:val="24"/>
          <w:szCs w:val="24"/>
          <w:bdr w:val="none" w:sz="0" w:space="0" w:color="auto" w:frame="1"/>
        </w:rPr>
        <w:tab/>
        <w:t>Each question is worth 2 pts.</w:t>
      </w:r>
    </w:p>
    <w:p w14:paraId="5C3F2377" w14:textId="77777777" w:rsidR="00B2549C" w:rsidRPr="00F143B9" w:rsidRDefault="00B2549C" w:rsidP="00B2549C">
      <w:pPr>
        <w:spacing w:after="0" w:line="240" w:lineRule="auto"/>
        <w:rPr>
          <w:rFonts w:ascii="Times New Roman" w:eastAsia="Times New Roman" w:hAnsi="Times New Roman" w:cs="Times New Roman"/>
          <w:bCs/>
          <w:color w:val="000000"/>
          <w:sz w:val="24"/>
          <w:szCs w:val="24"/>
          <w:bdr w:val="none" w:sz="0" w:space="0" w:color="auto" w:frame="1"/>
        </w:rPr>
      </w:pPr>
    </w:p>
    <w:p w14:paraId="7D406EC2"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1. Makeup is important for actors to wear because</w:t>
      </w:r>
    </w:p>
    <w:p w14:paraId="2BE60336"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the makeup compliments the costume’s silhouette</w:t>
      </w:r>
    </w:p>
    <w:p w14:paraId="3215F679" w14:textId="52B9AFD0"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it highlights facial features that would be lost under bright lights</w:t>
      </w:r>
      <w:r w:rsidR="00274B83">
        <w:rPr>
          <w:rFonts w:ascii="Times New Roman" w:hAnsi="Times New Roman" w:cs="Times New Roman"/>
          <w:sz w:val="24"/>
          <w:szCs w:val="24"/>
        </w:rPr>
        <w:t xml:space="preserve"> X</w:t>
      </w:r>
    </w:p>
    <w:p w14:paraId="0F9D6138"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the audience needs to see which of the actors is portraying Elphaba</w:t>
      </w:r>
    </w:p>
    <w:p w14:paraId="23A74BFB"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actors hate to wear masks</w:t>
      </w:r>
    </w:p>
    <w:p w14:paraId="641A9D38"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2. Props are</w:t>
      </w:r>
    </w:p>
    <w:p w14:paraId="6C0E60A8" w14:textId="1C3F3CE4"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set dressing</w:t>
      </w:r>
    </w:p>
    <w:p w14:paraId="7E9EFBC6"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large pieces of furniture used on the set</w:t>
      </w:r>
    </w:p>
    <w:p w14:paraId="342DC6C1" w14:textId="3C015335"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items the actors carry in their hands</w:t>
      </w:r>
      <w:r w:rsidR="00274B83">
        <w:rPr>
          <w:rFonts w:ascii="Times New Roman" w:hAnsi="Times New Roman" w:cs="Times New Roman"/>
          <w:sz w:val="24"/>
          <w:szCs w:val="24"/>
        </w:rPr>
        <w:t xml:space="preserve"> X</w:t>
      </w:r>
    </w:p>
    <w:p w14:paraId="5B2E9C46"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usually unnecessary in a realistic performance</w:t>
      </w:r>
    </w:p>
    <w:p w14:paraId="262E122E"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lastRenderedPageBreak/>
        <w:t>3. Peter Brook was influenced by</w:t>
      </w:r>
    </w:p>
    <w:p w14:paraId="507C4600"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Phillip and Terrence</w:t>
      </w:r>
    </w:p>
    <w:p w14:paraId="4A965F4B"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Seneca &amp; Plautus</w:t>
      </w:r>
    </w:p>
    <w:p w14:paraId="05D28C4D" w14:textId="70E409DB"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Artaud &amp; Meyerhold</w:t>
      </w:r>
      <w:r w:rsidR="00274B83">
        <w:rPr>
          <w:rFonts w:ascii="Times New Roman" w:hAnsi="Times New Roman" w:cs="Times New Roman"/>
          <w:sz w:val="24"/>
          <w:szCs w:val="24"/>
        </w:rPr>
        <w:t xml:space="preserve"> X</w:t>
      </w:r>
    </w:p>
    <w:p w14:paraId="795D2775"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Appia &amp; Craig</w:t>
      </w:r>
    </w:p>
    <w:p w14:paraId="05BFAA45"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4. Horace wrote</w:t>
      </w:r>
    </w:p>
    <w:p w14:paraId="24F3C8CC"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Poetics</w:t>
      </w:r>
    </w:p>
    <w:p w14:paraId="376B08A3" w14:textId="246FB4EF"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Ars Poetica</w:t>
      </w:r>
      <w:r w:rsidR="00274B83">
        <w:rPr>
          <w:rFonts w:ascii="Times New Roman" w:hAnsi="Times New Roman" w:cs="Times New Roman"/>
          <w:sz w:val="24"/>
          <w:szCs w:val="24"/>
        </w:rPr>
        <w:t xml:space="preserve"> X</w:t>
      </w:r>
    </w:p>
    <w:p w14:paraId="2037167B"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The Republic</w:t>
      </w:r>
    </w:p>
    <w:p w14:paraId="7C66282C"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Liturgical Dramas</w:t>
      </w:r>
    </w:p>
    <w:p w14:paraId="762028BA"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5. Opera</w:t>
      </w:r>
    </w:p>
    <w:p w14:paraId="4AC75471"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began in Germany and spread to other parts of Europe</w:t>
      </w:r>
    </w:p>
    <w:p w14:paraId="5BFF4A0B"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tried to recreate Shakespeare’s style</w:t>
      </w:r>
    </w:p>
    <w:p w14:paraId="6BC85D69"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was famous for their Lazzi</w:t>
      </w:r>
    </w:p>
    <w:p w14:paraId="00B4880C" w14:textId="7F2899A0"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is drama set entirely to music</w:t>
      </w:r>
      <w:r w:rsidR="00941E33">
        <w:rPr>
          <w:rFonts w:ascii="Times New Roman" w:hAnsi="Times New Roman" w:cs="Times New Roman"/>
          <w:sz w:val="24"/>
          <w:szCs w:val="24"/>
        </w:rPr>
        <w:t xml:space="preserve"> X</w:t>
      </w:r>
    </w:p>
    <w:p w14:paraId="28D3F46D"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6. The goal of 19</w:t>
      </w:r>
      <w:r w:rsidRPr="00894191">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directing was</w:t>
      </w:r>
    </w:p>
    <w:p w14:paraId="6654B8B0"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to insure there was minimal rehearsal time for the actors</w:t>
      </w:r>
    </w:p>
    <w:p w14:paraId="5B3E1B07"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to keep the actors from having too much control over the script</w:t>
      </w:r>
    </w:p>
    <w:p w14:paraId="789FD107" w14:textId="0FD9DA66"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to create a unified production</w:t>
      </w:r>
      <w:r w:rsidR="00490FAE">
        <w:rPr>
          <w:rFonts w:ascii="Times New Roman" w:hAnsi="Times New Roman" w:cs="Times New Roman"/>
          <w:sz w:val="24"/>
          <w:szCs w:val="24"/>
        </w:rPr>
        <w:t xml:space="preserve"> X</w:t>
      </w:r>
    </w:p>
    <w:p w14:paraId="2622F28E"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 xml:space="preserve">d. to encourage the audience to idolize the actors </w:t>
      </w:r>
    </w:p>
    <w:p w14:paraId="25BFF28D"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7. The Greek chorus</w:t>
      </w:r>
    </w:p>
    <w:p w14:paraId="4FC8D134"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danced independently of each other</w:t>
      </w:r>
    </w:p>
    <w:p w14:paraId="660EAAC1" w14:textId="61E76103"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sang and danced the songs together</w:t>
      </w:r>
      <w:r w:rsidR="00490FAE">
        <w:rPr>
          <w:rFonts w:ascii="Times New Roman" w:hAnsi="Times New Roman" w:cs="Times New Roman"/>
          <w:sz w:val="24"/>
          <w:szCs w:val="24"/>
        </w:rPr>
        <w:t xml:space="preserve"> X</w:t>
      </w:r>
    </w:p>
    <w:p w14:paraId="5BB99969"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frequently danced as centaurs</w:t>
      </w:r>
    </w:p>
    <w:p w14:paraId="119482C3" w14:textId="366C6743" w:rsidR="00B2549C" w:rsidRDefault="008A4EAC" w:rsidP="008A4EAC">
      <w:pPr>
        <w:rPr>
          <w:rFonts w:ascii="Times New Roman" w:hAnsi="Times New Roman" w:cs="Times New Roman"/>
          <w:sz w:val="24"/>
          <w:szCs w:val="24"/>
        </w:rPr>
      </w:pPr>
      <w:r>
        <w:rPr>
          <w:rFonts w:ascii="Times New Roman" w:hAnsi="Times New Roman" w:cs="Times New Roman"/>
          <w:sz w:val="24"/>
          <w:szCs w:val="24"/>
        </w:rPr>
        <w:tab/>
        <w:t>d. frequently appeared as satyrs</w:t>
      </w:r>
    </w:p>
    <w:p w14:paraId="09693D9F" w14:textId="77777777" w:rsidR="00B2549C" w:rsidRDefault="00B2549C" w:rsidP="008A4EAC">
      <w:pPr>
        <w:rPr>
          <w:rFonts w:ascii="Times New Roman" w:hAnsi="Times New Roman" w:cs="Times New Roman"/>
          <w:sz w:val="24"/>
          <w:szCs w:val="24"/>
        </w:rPr>
      </w:pPr>
    </w:p>
    <w:p w14:paraId="256DBAE1"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8. Chikamatsu Monzaemon</w:t>
      </w:r>
    </w:p>
    <w:p w14:paraId="7DA71377"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wrote for both Bunraku and Noh theatre</w:t>
      </w:r>
    </w:p>
    <w:p w14:paraId="0DA2B23F"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lastRenderedPageBreak/>
        <w:tab/>
        <w:t>b. performed widely in Thailand, Indonesia, and Malaysia</w:t>
      </w:r>
    </w:p>
    <w:p w14:paraId="359CD1A9" w14:textId="103D3795"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wrote for both Bunraku and Kabuki theatre</w:t>
      </w:r>
      <w:r w:rsidR="003D2320">
        <w:rPr>
          <w:rFonts w:ascii="Times New Roman" w:hAnsi="Times New Roman" w:cs="Times New Roman"/>
          <w:sz w:val="24"/>
          <w:szCs w:val="24"/>
        </w:rPr>
        <w:t xml:space="preserve"> X</w:t>
      </w:r>
    </w:p>
    <w:p w14:paraId="5C2411C4"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was a famous Japanese Theorist</w:t>
      </w:r>
    </w:p>
    <w:p w14:paraId="6ECA7014"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 xml:space="preserve">9. Lorraine Hansberry was </w:t>
      </w:r>
    </w:p>
    <w:p w14:paraId="673AB456"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the first African American actor on Broadway</w:t>
      </w:r>
    </w:p>
    <w:p w14:paraId="522537DC" w14:textId="2D5C7B5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the first African American writer to receive a commercial production on Broadway</w:t>
      </w:r>
      <w:r w:rsidR="003D2320">
        <w:rPr>
          <w:rFonts w:ascii="Times New Roman" w:hAnsi="Times New Roman" w:cs="Times New Roman"/>
          <w:sz w:val="24"/>
          <w:szCs w:val="24"/>
        </w:rPr>
        <w:t xml:space="preserve"> X</w:t>
      </w:r>
    </w:p>
    <w:p w14:paraId="78DCCCFC"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the first African American to direct on Broadway</w:t>
      </w:r>
    </w:p>
    <w:p w14:paraId="49B0C620"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wrote the first African American musical</w:t>
      </w:r>
    </w:p>
    <w:p w14:paraId="1DAD86BB"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10. Performance Art</w:t>
      </w:r>
    </w:p>
    <w:p w14:paraId="251663E4"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a. is based on the individual vision of the company members</w:t>
      </w:r>
    </w:p>
    <w:p w14:paraId="6702DEE5"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b. is based on the individual vision of the producer</w:t>
      </w:r>
    </w:p>
    <w:p w14:paraId="742DD274" w14:textId="19F9688D"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c. is based on the individual vision of the performer</w:t>
      </w:r>
      <w:r w:rsidR="0074337E">
        <w:rPr>
          <w:rFonts w:ascii="Times New Roman" w:hAnsi="Times New Roman" w:cs="Times New Roman"/>
          <w:sz w:val="24"/>
          <w:szCs w:val="24"/>
        </w:rPr>
        <w:t xml:space="preserve"> X</w:t>
      </w:r>
    </w:p>
    <w:p w14:paraId="1CEF8F20" w14:textId="77777777" w:rsidR="008A4EAC" w:rsidRDefault="008A4EAC" w:rsidP="008A4EAC">
      <w:pPr>
        <w:rPr>
          <w:rFonts w:ascii="Times New Roman" w:hAnsi="Times New Roman" w:cs="Times New Roman"/>
          <w:sz w:val="24"/>
          <w:szCs w:val="24"/>
        </w:rPr>
      </w:pPr>
      <w:r>
        <w:rPr>
          <w:rFonts w:ascii="Times New Roman" w:hAnsi="Times New Roman" w:cs="Times New Roman"/>
          <w:sz w:val="24"/>
          <w:szCs w:val="24"/>
        </w:rPr>
        <w:tab/>
        <w:t>d. is based on the individual vision of the director</w:t>
      </w:r>
    </w:p>
    <w:p w14:paraId="2D527027" w14:textId="77777777" w:rsidR="008A4EAC" w:rsidRDefault="008A4EAC" w:rsidP="008A4EAC">
      <w:pPr>
        <w:rPr>
          <w:rFonts w:ascii="Times New Roman" w:hAnsi="Times New Roman" w:cs="Times New Roman"/>
          <w:sz w:val="24"/>
          <w:szCs w:val="24"/>
        </w:rPr>
      </w:pPr>
    </w:p>
    <w:p w14:paraId="4EA5647B" w14:textId="77777777" w:rsidR="008A4EAC" w:rsidRPr="008A4EAC" w:rsidRDefault="008A4EAC" w:rsidP="008A4EAC">
      <w:pPr>
        <w:rPr>
          <w:rFonts w:ascii="Times New Roman" w:hAnsi="Times New Roman" w:cs="Times New Roman"/>
          <w:b/>
          <w:sz w:val="24"/>
          <w:szCs w:val="24"/>
        </w:rPr>
      </w:pPr>
      <w:r w:rsidRPr="008A4EAC">
        <w:rPr>
          <w:rFonts w:ascii="Times New Roman" w:hAnsi="Times New Roman" w:cs="Times New Roman"/>
          <w:b/>
          <w:sz w:val="24"/>
          <w:szCs w:val="24"/>
        </w:rPr>
        <w:t>ESSAY QUESTIONS</w:t>
      </w:r>
    </w:p>
    <w:p w14:paraId="3A0C9422" w14:textId="5E43233F" w:rsidR="008A4EAC" w:rsidRPr="000E2816" w:rsidRDefault="008A4EAC" w:rsidP="008A4EAC">
      <w:pPr>
        <w:rPr>
          <w:rFonts w:ascii="Times New Roman" w:hAnsi="Times New Roman" w:cs="Times New Roman"/>
          <w:b/>
          <w:sz w:val="24"/>
          <w:szCs w:val="24"/>
        </w:rPr>
      </w:pPr>
      <w:r w:rsidRPr="000E2816">
        <w:rPr>
          <w:rFonts w:ascii="Times New Roman" w:hAnsi="Times New Roman" w:cs="Times New Roman"/>
          <w:b/>
          <w:sz w:val="24"/>
          <w:szCs w:val="24"/>
        </w:rPr>
        <w:t>11. List the objectives of Costume Design. 15pts.</w:t>
      </w:r>
    </w:p>
    <w:p w14:paraId="50AC06D2" w14:textId="07887C23" w:rsidR="00233401" w:rsidRDefault="00233401" w:rsidP="000D4028">
      <w:pPr>
        <w:spacing w:line="360" w:lineRule="auto"/>
        <w:rPr>
          <w:rFonts w:ascii="Times New Roman" w:hAnsi="Times New Roman" w:cs="Times New Roman"/>
          <w:sz w:val="24"/>
          <w:szCs w:val="24"/>
        </w:rPr>
      </w:pPr>
      <w:r>
        <w:rPr>
          <w:rFonts w:ascii="Times New Roman" w:hAnsi="Times New Roman" w:cs="Times New Roman"/>
          <w:sz w:val="24"/>
          <w:szCs w:val="24"/>
        </w:rPr>
        <w:t>Costume design serves specific objectives and purposes in theatre art. The se objectives include the following:</w:t>
      </w:r>
    </w:p>
    <w:p w14:paraId="141505BE" w14:textId="6847BAF9" w:rsidR="00233401" w:rsidRPr="00233401" w:rsidRDefault="00233401" w:rsidP="000D4028">
      <w:pPr>
        <w:pStyle w:val="ListParagraph"/>
        <w:numPr>
          <w:ilvl w:val="0"/>
          <w:numId w:val="1"/>
        </w:numPr>
        <w:spacing w:line="360" w:lineRule="auto"/>
        <w:rPr>
          <w:rFonts w:ascii="Times New Roman" w:hAnsi="Times New Roman" w:cs="Times New Roman"/>
          <w:sz w:val="24"/>
          <w:szCs w:val="24"/>
        </w:rPr>
      </w:pPr>
      <w:r w:rsidRPr="00233401">
        <w:rPr>
          <w:rFonts w:ascii="Times New Roman" w:hAnsi="Times New Roman" w:cs="Times New Roman"/>
          <w:sz w:val="24"/>
          <w:szCs w:val="24"/>
        </w:rPr>
        <w:t>The objective of the costume design is to define the tone and style of play. The costume design therefore seeks to set the tone of the play as well as the style in which that play is performed on stage</w:t>
      </w:r>
    </w:p>
    <w:p w14:paraId="7AB7626C" w14:textId="416FF78C" w:rsidR="00233401" w:rsidRDefault="00233401" w:rsidP="000D402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Another objective of costume design is to represent specific ideas in the play. For example, an actor in dresses with robes can create the idea of kingship as well as a theatrical style of play on the stage.</w:t>
      </w:r>
    </w:p>
    <w:p w14:paraId="7F7895B0" w14:textId="63E6ED1A" w:rsidR="00233401" w:rsidRDefault="00005F51" w:rsidP="000D402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Costume design also fulfills the objective of informing and telling about the time and place of the play. The design of costumes </w:t>
      </w:r>
      <w:r w:rsidR="005E3B23">
        <w:rPr>
          <w:rFonts w:ascii="Times New Roman" w:hAnsi="Times New Roman" w:cs="Times New Roman"/>
          <w:sz w:val="24"/>
          <w:szCs w:val="24"/>
        </w:rPr>
        <w:t>tells</w:t>
      </w:r>
      <w:r>
        <w:rPr>
          <w:rFonts w:ascii="Times New Roman" w:hAnsi="Times New Roman" w:cs="Times New Roman"/>
          <w:sz w:val="24"/>
          <w:szCs w:val="24"/>
        </w:rPr>
        <w:t xml:space="preserve"> a great deal about the period of the events being depicted in the play being acted. For example, bell bottom design trousers indicate the 1960s era and its events.</w:t>
      </w:r>
    </w:p>
    <w:p w14:paraId="041498E9" w14:textId="38F4862C" w:rsidR="00FB7FD5" w:rsidRDefault="00FB7FD5" w:rsidP="000D402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Another objective of costume design is to give information about the character of the actor. The design of the costume worn by a character on stage tell who that character is, and he or she intends to do in the context of the play.</w:t>
      </w:r>
    </w:p>
    <w:p w14:paraId="17CC1D34" w14:textId="1AAAB0A6" w:rsidR="00504E51" w:rsidRPr="00233401" w:rsidRDefault="00504E51" w:rsidP="000D402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Finally, the objective of the costume design is to enhance coordination and communication between the designer and the director of the play. The director has to choose people that conform to the ideas depicted in the costume design in</w:t>
      </w:r>
      <w:r w:rsidR="004E4DCB">
        <w:rPr>
          <w:rFonts w:ascii="Times New Roman" w:hAnsi="Times New Roman" w:cs="Times New Roman"/>
          <w:sz w:val="24"/>
          <w:szCs w:val="24"/>
        </w:rPr>
        <w:t xml:space="preserve"> </w:t>
      </w:r>
      <w:r>
        <w:rPr>
          <w:rFonts w:ascii="Times New Roman" w:hAnsi="Times New Roman" w:cs="Times New Roman"/>
          <w:sz w:val="24"/>
          <w:szCs w:val="24"/>
        </w:rPr>
        <w:t>order to enhance the associations that the audience can make between the costume design and the characters traits.</w:t>
      </w:r>
    </w:p>
    <w:p w14:paraId="0F9BA0D7" w14:textId="313D2C5F" w:rsidR="008A4EAC" w:rsidRPr="00DF23AB" w:rsidRDefault="008A4EAC" w:rsidP="008A4EAC">
      <w:pPr>
        <w:rPr>
          <w:rFonts w:ascii="Times New Roman" w:hAnsi="Times New Roman" w:cs="Times New Roman"/>
          <w:b/>
          <w:sz w:val="24"/>
          <w:szCs w:val="24"/>
        </w:rPr>
      </w:pPr>
      <w:r w:rsidRPr="00DF23AB">
        <w:rPr>
          <w:rFonts w:ascii="Times New Roman" w:hAnsi="Times New Roman" w:cs="Times New Roman"/>
          <w:b/>
          <w:sz w:val="24"/>
          <w:szCs w:val="24"/>
        </w:rPr>
        <w:t>12. List the primary objectives and functions of Lighting Design 15pts.</w:t>
      </w:r>
    </w:p>
    <w:p w14:paraId="12DC0684" w14:textId="6621303C" w:rsidR="003759FE" w:rsidRDefault="00E3625B" w:rsidP="000D4028">
      <w:pPr>
        <w:spacing w:line="360" w:lineRule="auto"/>
        <w:rPr>
          <w:rFonts w:ascii="Times New Roman" w:hAnsi="Times New Roman" w:cs="Times New Roman"/>
          <w:sz w:val="24"/>
          <w:szCs w:val="24"/>
        </w:rPr>
      </w:pPr>
      <w:r>
        <w:rPr>
          <w:rFonts w:ascii="Times New Roman" w:hAnsi="Times New Roman" w:cs="Times New Roman"/>
          <w:sz w:val="24"/>
          <w:szCs w:val="24"/>
        </w:rPr>
        <w:t xml:space="preserve">Lighting design has to do with the way the stage </w:t>
      </w:r>
      <w:r w:rsidR="00787BAE">
        <w:rPr>
          <w:rFonts w:ascii="Times New Roman" w:hAnsi="Times New Roman" w:cs="Times New Roman"/>
          <w:sz w:val="24"/>
          <w:szCs w:val="24"/>
        </w:rPr>
        <w:t>lighting</w:t>
      </w:r>
      <w:r>
        <w:rPr>
          <w:rFonts w:ascii="Times New Roman" w:hAnsi="Times New Roman" w:cs="Times New Roman"/>
          <w:sz w:val="24"/>
          <w:szCs w:val="24"/>
        </w:rPr>
        <w:t xml:space="preserve"> is designed. It fulfills specific objectives and has specific functions including:</w:t>
      </w:r>
    </w:p>
    <w:p w14:paraId="2244531A" w14:textId="4A5360BD" w:rsidR="00787BAE" w:rsidRPr="00787BAE" w:rsidRDefault="00787BAE" w:rsidP="000D4028">
      <w:pPr>
        <w:pStyle w:val="ListParagraph"/>
        <w:numPr>
          <w:ilvl w:val="0"/>
          <w:numId w:val="2"/>
        </w:numPr>
        <w:spacing w:line="360" w:lineRule="auto"/>
        <w:rPr>
          <w:rFonts w:ascii="Times New Roman" w:hAnsi="Times New Roman" w:cs="Times New Roman"/>
          <w:sz w:val="24"/>
          <w:szCs w:val="24"/>
        </w:rPr>
      </w:pPr>
      <w:r w:rsidRPr="00787BAE">
        <w:rPr>
          <w:rFonts w:ascii="Times New Roman" w:hAnsi="Times New Roman" w:cs="Times New Roman"/>
          <w:sz w:val="24"/>
          <w:szCs w:val="24"/>
        </w:rPr>
        <w:t>The basic and fundamental objective of lighting design is to enable visibility on the stage. People need to see what is going on the stage and that is why stage lighting is done.</w:t>
      </w:r>
    </w:p>
    <w:p w14:paraId="76D6177C" w14:textId="6B9B9E96" w:rsidR="00787BAE" w:rsidRDefault="00787BAE" w:rsidP="000D402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Lighting design also serves the objective of setting and manipulating the mood that characterizes the situations that happen on the stage for example sadness, happiness among others.</w:t>
      </w:r>
    </w:p>
    <w:p w14:paraId="48C0D89A" w14:textId="401044ED" w:rsidR="002B1C13" w:rsidRDefault="002B1C13" w:rsidP="000D402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Naturalism is another objective of lighting design. This has to do with creating lights to describe various realistic or unrealistic light situations such as day, night, moonlights and it is done by placing the lights below or above and changing the light colours.</w:t>
      </w:r>
    </w:p>
    <w:p w14:paraId="4B310AE5" w14:textId="687037A5" w:rsidR="004903A1" w:rsidRDefault="004903A1" w:rsidP="000D402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Lighting design also plays the function of selective focus. This is the function of forcing the audience to look where it is desired to look by using low-high intensity and changing the focus of the lighting intensity on the stage.</w:t>
      </w:r>
    </w:p>
    <w:p w14:paraId="34139347" w14:textId="21F97A13" w:rsidR="004903A1" w:rsidRPr="004903A1" w:rsidRDefault="00D50D73" w:rsidP="000D402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lighting design also fulfills the objective of creating composition on the </w:t>
      </w:r>
      <w:r w:rsidR="00A862AA">
        <w:rPr>
          <w:rFonts w:ascii="Times New Roman" w:hAnsi="Times New Roman" w:cs="Times New Roman"/>
          <w:sz w:val="24"/>
          <w:szCs w:val="24"/>
        </w:rPr>
        <w:t>stage</w:t>
      </w:r>
      <w:r>
        <w:rPr>
          <w:rFonts w:ascii="Times New Roman" w:hAnsi="Times New Roman" w:cs="Times New Roman"/>
          <w:sz w:val="24"/>
          <w:szCs w:val="24"/>
        </w:rPr>
        <w:t>. This is the overall pectoral aspects of the actors and the stage itself.</w:t>
      </w:r>
    </w:p>
    <w:p w14:paraId="60760C54" w14:textId="77777777" w:rsidR="008A4EAC" w:rsidRDefault="008A4EAC" w:rsidP="00B2549C">
      <w:pPr>
        <w:spacing w:after="0"/>
        <w:rPr>
          <w:rFonts w:ascii="Times New Roman" w:eastAsia="Times New Roman" w:hAnsi="Times New Roman" w:cs="Times New Roman"/>
          <w:b/>
          <w:sz w:val="24"/>
          <w:szCs w:val="24"/>
          <w:bdr w:val="none" w:sz="0" w:space="0" w:color="auto" w:frame="1"/>
        </w:rPr>
      </w:pPr>
      <w:r>
        <w:rPr>
          <w:rFonts w:ascii="Times New Roman" w:eastAsia="Times New Roman" w:hAnsi="Times New Roman" w:cs="Times New Roman"/>
          <w:b/>
          <w:sz w:val="24"/>
          <w:szCs w:val="24"/>
          <w:bdr w:val="none" w:sz="0" w:space="0" w:color="auto" w:frame="1"/>
        </w:rPr>
        <w:t xml:space="preserve">13. </w:t>
      </w:r>
      <w:r w:rsidRPr="00156FC9">
        <w:rPr>
          <w:rFonts w:ascii="Times New Roman" w:eastAsia="Times New Roman" w:hAnsi="Times New Roman" w:cs="Times New Roman"/>
          <w:b/>
          <w:sz w:val="24"/>
          <w:szCs w:val="24"/>
          <w:bdr w:val="none" w:sz="0" w:space="0" w:color="auto" w:frame="1"/>
        </w:rPr>
        <w:t xml:space="preserve">In a minimum of two paragraphs (with five or more sentences for EACH paragraph), answer the following question: </w:t>
      </w:r>
    </w:p>
    <w:p w14:paraId="2BC3E382" w14:textId="0FB02232" w:rsidR="008A4EAC" w:rsidRDefault="008A4EAC" w:rsidP="008A4EAC">
      <w:pPr>
        <w:rPr>
          <w:rFonts w:ascii="Times New Roman" w:hAnsi="Times New Roman" w:cs="Times New Roman"/>
          <w:sz w:val="24"/>
          <w:szCs w:val="24"/>
        </w:rPr>
      </w:pPr>
      <w:r>
        <w:rPr>
          <w:rFonts w:ascii="Times New Roman" w:hAnsi="Times New Roman" w:cs="Times New Roman"/>
          <w:sz w:val="24"/>
          <w:szCs w:val="24"/>
        </w:rPr>
        <w:t>What are the properties of Stage Lighting? 15pts.</w:t>
      </w:r>
    </w:p>
    <w:p w14:paraId="731C845F" w14:textId="15725346" w:rsidR="00121E7E" w:rsidRDefault="00121E7E" w:rsidP="000D4028">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Stage lighting simply refers to manipulation o</w:t>
      </w:r>
      <w:r w:rsidR="004F511C">
        <w:rPr>
          <w:rFonts w:ascii="Times New Roman" w:hAnsi="Times New Roman" w:cs="Times New Roman"/>
          <w:sz w:val="24"/>
          <w:szCs w:val="24"/>
        </w:rPr>
        <w:t xml:space="preserve">f light to </w:t>
      </w:r>
      <w:r w:rsidR="005E3B23">
        <w:rPr>
          <w:rFonts w:ascii="Times New Roman" w:hAnsi="Times New Roman" w:cs="Times New Roman"/>
          <w:sz w:val="24"/>
          <w:szCs w:val="24"/>
        </w:rPr>
        <w:t>achieve</w:t>
      </w:r>
      <w:r w:rsidR="004F511C">
        <w:rPr>
          <w:rFonts w:ascii="Times New Roman" w:hAnsi="Times New Roman" w:cs="Times New Roman"/>
          <w:sz w:val="24"/>
          <w:szCs w:val="24"/>
        </w:rPr>
        <w:t xml:space="preserve"> various functions of the lighting design on a stage during an act of play. There are four major qualities of light which </w:t>
      </w:r>
      <w:r w:rsidR="005E3B23">
        <w:rPr>
          <w:rFonts w:ascii="Times New Roman" w:hAnsi="Times New Roman" w:cs="Times New Roman"/>
          <w:sz w:val="24"/>
          <w:szCs w:val="24"/>
        </w:rPr>
        <w:t>define</w:t>
      </w:r>
      <w:r w:rsidR="004F511C">
        <w:rPr>
          <w:rFonts w:ascii="Times New Roman" w:hAnsi="Times New Roman" w:cs="Times New Roman"/>
          <w:sz w:val="24"/>
          <w:szCs w:val="24"/>
        </w:rPr>
        <w:t xml:space="preserve"> the properties of stage lighting, </w:t>
      </w:r>
      <w:r w:rsidR="005E3B23">
        <w:rPr>
          <w:rFonts w:ascii="Times New Roman" w:hAnsi="Times New Roman" w:cs="Times New Roman"/>
          <w:sz w:val="24"/>
          <w:szCs w:val="24"/>
        </w:rPr>
        <w:t>which</w:t>
      </w:r>
      <w:r w:rsidR="004F511C">
        <w:rPr>
          <w:rFonts w:ascii="Times New Roman" w:hAnsi="Times New Roman" w:cs="Times New Roman"/>
          <w:sz w:val="24"/>
          <w:szCs w:val="24"/>
        </w:rPr>
        <w:t xml:space="preserve"> directors </w:t>
      </w:r>
      <w:r w:rsidR="005E3B23">
        <w:rPr>
          <w:rFonts w:ascii="Times New Roman" w:hAnsi="Times New Roman" w:cs="Times New Roman"/>
          <w:sz w:val="24"/>
          <w:szCs w:val="24"/>
        </w:rPr>
        <w:t>manipulate</w:t>
      </w:r>
      <w:r w:rsidR="004F511C">
        <w:rPr>
          <w:rFonts w:ascii="Times New Roman" w:hAnsi="Times New Roman" w:cs="Times New Roman"/>
          <w:sz w:val="24"/>
          <w:szCs w:val="24"/>
        </w:rPr>
        <w:t xml:space="preserve"> in order to </w:t>
      </w:r>
      <w:r w:rsidR="005E3B23">
        <w:rPr>
          <w:rFonts w:ascii="Times New Roman" w:hAnsi="Times New Roman" w:cs="Times New Roman"/>
          <w:sz w:val="24"/>
          <w:szCs w:val="24"/>
        </w:rPr>
        <w:t>achieve</w:t>
      </w:r>
      <w:r w:rsidR="004F511C">
        <w:rPr>
          <w:rFonts w:ascii="Times New Roman" w:hAnsi="Times New Roman" w:cs="Times New Roman"/>
          <w:sz w:val="24"/>
          <w:szCs w:val="24"/>
        </w:rPr>
        <w:t xml:space="preserve"> the functions of the lighting design that have been staged in the answers to question 12 above. One of the properties of stage lighting is intensity. On the stage the intensity of </w:t>
      </w:r>
      <w:r w:rsidR="005E3B23">
        <w:rPr>
          <w:rFonts w:ascii="Times New Roman" w:hAnsi="Times New Roman" w:cs="Times New Roman"/>
          <w:sz w:val="24"/>
          <w:szCs w:val="24"/>
        </w:rPr>
        <w:t>light</w:t>
      </w:r>
      <w:r w:rsidR="004F511C">
        <w:rPr>
          <w:rFonts w:ascii="Times New Roman" w:hAnsi="Times New Roman" w:cs="Times New Roman"/>
          <w:sz w:val="24"/>
          <w:szCs w:val="24"/>
        </w:rPr>
        <w:t xml:space="preserve"> can vary from almost or near </w:t>
      </w:r>
      <w:r w:rsidR="005E3B23">
        <w:rPr>
          <w:rFonts w:ascii="Times New Roman" w:hAnsi="Times New Roman" w:cs="Times New Roman"/>
          <w:sz w:val="24"/>
          <w:szCs w:val="24"/>
        </w:rPr>
        <w:t>darkness</w:t>
      </w:r>
      <w:r w:rsidR="004F511C">
        <w:rPr>
          <w:rFonts w:ascii="Times New Roman" w:hAnsi="Times New Roman" w:cs="Times New Roman"/>
          <w:sz w:val="24"/>
          <w:szCs w:val="24"/>
        </w:rPr>
        <w:t xml:space="preserve"> to very bright light depending on the lighting design function that the director wants to </w:t>
      </w:r>
      <w:r w:rsidR="005E3B23">
        <w:rPr>
          <w:rFonts w:ascii="Times New Roman" w:hAnsi="Times New Roman" w:cs="Times New Roman"/>
          <w:sz w:val="24"/>
          <w:szCs w:val="24"/>
        </w:rPr>
        <w:t>achieve</w:t>
      </w:r>
      <w:r w:rsidR="004F511C">
        <w:rPr>
          <w:rFonts w:ascii="Times New Roman" w:hAnsi="Times New Roman" w:cs="Times New Roman"/>
          <w:sz w:val="24"/>
          <w:szCs w:val="24"/>
        </w:rPr>
        <w:t xml:space="preserve"> on the stage. Light intensity </w:t>
      </w:r>
      <w:r w:rsidR="005E3B23">
        <w:rPr>
          <w:rFonts w:ascii="Times New Roman" w:hAnsi="Times New Roman" w:cs="Times New Roman"/>
          <w:sz w:val="24"/>
          <w:szCs w:val="24"/>
        </w:rPr>
        <w:t>as</w:t>
      </w:r>
      <w:r w:rsidR="004F511C">
        <w:rPr>
          <w:rFonts w:ascii="Times New Roman" w:hAnsi="Times New Roman" w:cs="Times New Roman"/>
          <w:sz w:val="24"/>
          <w:szCs w:val="24"/>
        </w:rPr>
        <w:t xml:space="preserve"> a property of stage lighting aids in directing the audience focus as well as achieving other functions such as mood.</w:t>
      </w:r>
    </w:p>
    <w:p w14:paraId="5DF17307" w14:textId="0A91ECB8" w:rsidR="00B452C8" w:rsidRDefault="00B452C8" w:rsidP="000D402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property of stage lighting is another property of stage lighting. Directors as well as stage lighting designers can create any colour electronically using various colour gels to </w:t>
      </w:r>
      <w:r w:rsidR="00C57A42">
        <w:rPr>
          <w:rFonts w:ascii="Times New Roman" w:hAnsi="Times New Roman" w:cs="Times New Roman"/>
          <w:sz w:val="24"/>
          <w:szCs w:val="24"/>
        </w:rPr>
        <w:t>communicate</w:t>
      </w:r>
      <w:r>
        <w:rPr>
          <w:rFonts w:ascii="Times New Roman" w:hAnsi="Times New Roman" w:cs="Times New Roman"/>
          <w:sz w:val="24"/>
          <w:szCs w:val="24"/>
        </w:rPr>
        <w:t xml:space="preserve"> specific things in acting. Colour can be very instrumental in creating the mood of the </w:t>
      </w:r>
      <w:r w:rsidR="00C57A42">
        <w:rPr>
          <w:rFonts w:ascii="Times New Roman" w:hAnsi="Times New Roman" w:cs="Times New Roman"/>
          <w:sz w:val="24"/>
          <w:szCs w:val="24"/>
        </w:rPr>
        <w:t>situations</w:t>
      </w:r>
      <w:r>
        <w:rPr>
          <w:rFonts w:ascii="Times New Roman" w:hAnsi="Times New Roman" w:cs="Times New Roman"/>
          <w:sz w:val="24"/>
          <w:szCs w:val="24"/>
        </w:rPr>
        <w:t xml:space="preserve"> depicted on the stage. However, it must be noted that while doing stage lighting, the colour design aspects have to be </w:t>
      </w:r>
      <w:r w:rsidR="00C57A42">
        <w:rPr>
          <w:rFonts w:ascii="Times New Roman" w:hAnsi="Times New Roman" w:cs="Times New Roman"/>
          <w:sz w:val="24"/>
          <w:szCs w:val="24"/>
        </w:rPr>
        <w:t>chosen</w:t>
      </w:r>
      <w:r>
        <w:rPr>
          <w:rFonts w:ascii="Times New Roman" w:hAnsi="Times New Roman" w:cs="Times New Roman"/>
          <w:sz w:val="24"/>
          <w:szCs w:val="24"/>
        </w:rPr>
        <w:t xml:space="preserve"> and designed carefully to conform to the </w:t>
      </w:r>
      <w:r w:rsidR="00C57A42">
        <w:rPr>
          <w:rFonts w:ascii="Times New Roman" w:hAnsi="Times New Roman" w:cs="Times New Roman"/>
          <w:sz w:val="24"/>
          <w:szCs w:val="24"/>
        </w:rPr>
        <w:t>costumes</w:t>
      </w:r>
      <w:r>
        <w:rPr>
          <w:rFonts w:ascii="Times New Roman" w:hAnsi="Times New Roman" w:cs="Times New Roman"/>
          <w:sz w:val="24"/>
          <w:szCs w:val="24"/>
        </w:rPr>
        <w:t xml:space="preserve"> worn by the actors to reinforce the intended meaning and perception by the audience. </w:t>
      </w:r>
      <w:r w:rsidR="00C57A42">
        <w:rPr>
          <w:rFonts w:ascii="Times New Roman" w:hAnsi="Times New Roman" w:cs="Times New Roman"/>
          <w:sz w:val="24"/>
          <w:szCs w:val="24"/>
        </w:rPr>
        <w:t>Apart</w:t>
      </w:r>
      <w:r>
        <w:rPr>
          <w:rFonts w:ascii="Times New Roman" w:hAnsi="Times New Roman" w:cs="Times New Roman"/>
          <w:sz w:val="24"/>
          <w:szCs w:val="24"/>
        </w:rPr>
        <w:t xml:space="preserve"> from colour, another property of stage lighting is direction. This has to do with the direction and the origin of the light and the effect created by the </w:t>
      </w:r>
      <w:r w:rsidR="00C57A42">
        <w:rPr>
          <w:rFonts w:ascii="Times New Roman" w:hAnsi="Times New Roman" w:cs="Times New Roman"/>
          <w:sz w:val="24"/>
          <w:szCs w:val="24"/>
        </w:rPr>
        <w:t>shadows</w:t>
      </w:r>
      <w:r>
        <w:rPr>
          <w:rFonts w:ascii="Times New Roman" w:hAnsi="Times New Roman" w:cs="Times New Roman"/>
          <w:sz w:val="24"/>
          <w:szCs w:val="24"/>
        </w:rPr>
        <w:t xml:space="preserve"> it creates on stage. Light can come from below or from the front of actors or behind them or anywhere else and all these aspects of stage lighting are </w:t>
      </w:r>
      <w:r w:rsidR="00C57A42">
        <w:rPr>
          <w:rFonts w:ascii="Times New Roman" w:hAnsi="Times New Roman" w:cs="Times New Roman"/>
          <w:sz w:val="24"/>
          <w:szCs w:val="24"/>
        </w:rPr>
        <w:t>meant</w:t>
      </w:r>
      <w:r>
        <w:rPr>
          <w:rFonts w:ascii="Times New Roman" w:hAnsi="Times New Roman" w:cs="Times New Roman"/>
          <w:sz w:val="24"/>
          <w:szCs w:val="24"/>
        </w:rPr>
        <w:t xml:space="preserve"> to create a specific effect of modelling</w:t>
      </w:r>
      <w:r w:rsidR="002E604C">
        <w:rPr>
          <w:rFonts w:ascii="Times New Roman" w:hAnsi="Times New Roman" w:cs="Times New Roman"/>
          <w:sz w:val="24"/>
          <w:szCs w:val="24"/>
        </w:rPr>
        <w:t xml:space="preserve"> on the stage.</w:t>
      </w:r>
    </w:p>
    <w:p w14:paraId="1B32FE20" w14:textId="12F04946" w:rsidR="00C57A42" w:rsidRDefault="00C57A42" w:rsidP="000D402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Last but not least, movement is a property of stage lighting which </w:t>
      </w:r>
      <w:r w:rsidR="004639BF">
        <w:rPr>
          <w:rFonts w:ascii="Times New Roman" w:hAnsi="Times New Roman" w:cs="Times New Roman"/>
          <w:sz w:val="24"/>
          <w:szCs w:val="24"/>
        </w:rPr>
        <w:t>has to do with changes in the previous properties of light. The changes can involve change in colour, change in light direction in terms of its origin and changes in light intensity to create various effects in the audience and enhance understanding of the meaning being displayed by actors on the stage.</w:t>
      </w:r>
    </w:p>
    <w:p w14:paraId="14FBC8C6" w14:textId="77777777" w:rsidR="008A4EAC" w:rsidRDefault="008A4EAC" w:rsidP="00B2549C">
      <w:pPr>
        <w:spacing w:after="0"/>
        <w:rPr>
          <w:rFonts w:ascii="Times New Roman" w:eastAsia="Times New Roman" w:hAnsi="Times New Roman" w:cs="Times New Roman"/>
          <w:b/>
          <w:sz w:val="24"/>
          <w:szCs w:val="24"/>
          <w:bdr w:val="none" w:sz="0" w:space="0" w:color="auto" w:frame="1"/>
        </w:rPr>
      </w:pPr>
      <w:r>
        <w:rPr>
          <w:rFonts w:ascii="Times New Roman" w:eastAsia="Times New Roman" w:hAnsi="Times New Roman" w:cs="Times New Roman"/>
          <w:b/>
          <w:sz w:val="24"/>
          <w:szCs w:val="24"/>
          <w:bdr w:val="none" w:sz="0" w:space="0" w:color="auto" w:frame="1"/>
        </w:rPr>
        <w:t xml:space="preserve">14. </w:t>
      </w:r>
      <w:r w:rsidRPr="00156FC9">
        <w:rPr>
          <w:rFonts w:ascii="Times New Roman" w:eastAsia="Times New Roman" w:hAnsi="Times New Roman" w:cs="Times New Roman"/>
          <w:b/>
          <w:sz w:val="24"/>
          <w:szCs w:val="24"/>
          <w:bdr w:val="none" w:sz="0" w:space="0" w:color="auto" w:frame="1"/>
        </w:rPr>
        <w:t>In a minimum of two paragraphs (with five or more sentences for EACH paragraph), answer the following question:</w:t>
      </w:r>
    </w:p>
    <w:p w14:paraId="1A51FF8A" w14:textId="1035AC0F" w:rsidR="008A4EAC" w:rsidRDefault="008A4EAC" w:rsidP="008A4EAC">
      <w:pPr>
        <w:rPr>
          <w:rFonts w:ascii="Times New Roman" w:eastAsia="Times New Roman" w:hAnsi="Times New Roman" w:cs="Times New Roman"/>
          <w:sz w:val="24"/>
          <w:szCs w:val="24"/>
          <w:bdr w:val="none" w:sz="0" w:space="0" w:color="auto" w:frame="1"/>
        </w:rPr>
      </w:pPr>
      <w:r w:rsidRPr="00415BC6">
        <w:rPr>
          <w:rFonts w:ascii="Times New Roman" w:eastAsia="Times New Roman" w:hAnsi="Times New Roman" w:cs="Times New Roman"/>
          <w:sz w:val="24"/>
          <w:szCs w:val="24"/>
          <w:bdr w:val="none" w:sz="0" w:space="0" w:color="auto" w:frame="1"/>
        </w:rPr>
        <w:t>What are the 5 major strands of theatre? List them here and explain them in greater detail. 15pts.</w:t>
      </w:r>
    </w:p>
    <w:p w14:paraId="761687F3" w14:textId="117934F0" w:rsidR="007B4E74" w:rsidRDefault="007B4E74"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The five major strands of theatre are drama, music, dance, comics and </w:t>
      </w:r>
      <w:r w:rsidR="009975C2">
        <w:rPr>
          <w:rFonts w:ascii="Times New Roman" w:eastAsia="Times New Roman" w:hAnsi="Times New Roman" w:cs="Times New Roman"/>
          <w:sz w:val="24"/>
          <w:szCs w:val="24"/>
          <w:bdr w:val="none" w:sz="0" w:space="0" w:color="auto" w:frame="1"/>
        </w:rPr>
        <w:t>instrumentals</w:t>
      </w:r>
      <w:r>
        <w:rPr>
          <w:rFonts w:ascii="Times New Roman" w:eastAsia="Times New Roman" w:hAnsi="Times New Roman" w:cs="Times New Roman"/>
          <w:sz w:val="24"/>
          <w:szCs w:val="24"/>
          <w:bdr w:val="none" w:sz="0" w:space="0" w:color="auto" w:frame="1"/>
        </w:rPr>
        <w:t>.</w:t>
      </w:r>
    </w:p>
    <w:p w14:paraId="70B74979" w14:textId="677D9938" w:rsidR="007B4E74" w:rsidRDefault="007B4E74"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Drams is a type of theatre which includes </w:t>
      </w:r>
      <w:r w:rsidR="009975C2">
        <w:rPr>
          <w:rFonts w:ascii="Times New Roman" w:eastAsia="Times New Roman" w:hAnsi="Times New Roman" w:cs="Times New Roman"/>
          <w:sz w:val="24"/>
          <w:szCs w:val="24"/>
          <w:bdr w:val="none" w:sz="0" w:space="0" w:color="auto" w:frame="1"/>
        </w:rPr>
        <w:t>performance</w:t>
      </w:r>
      <w:r>
        <w:rPr>
          <w:rFonts w:ascii="Times New Roman" w:eastAsia="Times New Roman" w:hAnsi="Times New Roman" w:cs="Times New Roman"/>
          <w:sz w:val="24"/>
          <w:szCs w:val="24"/>
          <w:bdr w:val="none" w:sz="0" w:space="0" w:color="auto" w:frame="1"/>
        </w:rPr>
        <w:t xml:space="preserve"> of the acts </w:t>
      </w:r>
      <w:r w:rsidR="009975C2">
        <w:rPr>
          <w:rFonts w:ascii="Times New Roman" w:eastAsia="Times New Roman" w:hAnsi="Times New Roman" w:cs="Times New Roman"/>
          <w:sz w:val="24"/>
          <w:szCs w:val="24"/>
          <w:bdr w:val="none" w:sz="0" w:space="0" w:color="auto" w:frame="1"/>
        </w:rPr>
        <w:t>of</w:t>
      </w:r>
      <w:r>
        <w:rPr>
          <w:rFonts w:ascii="Times New Roman" w:eastAsia="Times New Roman" w:hAnsi="Times New Roman" w:cs="Times New Roman"/>
          <w:sz w:val="24"/>
          <w:szCs w:val="24"/>
          <w:bdr w:val="none" w:sz="0" w:space="0" w:color="auto" w:frame="1"/>
        </w:rPr>
        <w:t xml:space="preserve"> a play by actors. Actors use things such as costumes as well as make-up to depict various character </w:t>
      </w:r>
      <w:r w:rsidR="009975C2">
        <w:rPr>
          <w:rFonts w:ascii="Times New Roman" w:eastAsia="Times New Roman" w:hAnsi="Times New Roman" w:cs="Times New Roman"/>
          <w:sz w:val="24"/>
          <w:szCs w:val="24"/>
          <w:bdr w:val="none" w:sz="0" w:space="0" w:color="auto" w:frame="1"/>
        </w:rPr>
        <w:t>traits</w:t>
      </w:r>
      <w:r>
        <w:rPr>
          <w:rFonts w:ascii="Times New Roman" w:eastAsia="Times New Roman" w:hAnsi="Times New Roman" w:cs="Times New Roman"/>
          <w:sz w:val="24"/>
          <w:szCs w:val="24"/>
          <w:bdr w:val="none" w:sz="0" w:space="0" w:color="auto" w:frame="1"/>
        </w:rPr>
        <w:t xml:space="preserve"> as they display the acts of the play through </w:t>
      </w:r>
      <w:r w:rsidR="009975C2">
        <w:rPr>
          <w:rFonts w:ascii="Times New Roman" w:eastAsia="Times New Roman" w:hAnsi="Times New Roman" w:cs="Times New Roman"/>
          <w:sz w:val="24"/>
          <w:szCs w:val="24"/>
          <w:bdr w:val="none" w:sz="0" w:space="0" w:color="auto" w:frame="1"/>
        </w:rPr>
        <w:t>performance</w:t>
      </w:r>
      <w:r>
        <w:rPr>
          <w:rFonts w:ascii="Times New Roman" w:eastAsia="Times New Roman" w:hAnsi="Times New Roman" w:cs="Times New Roman"/>
          <w:sz w:val="24"/>
          <w:szCs w:val="24"/>
          <w:bdr w:val="none" w:sz="0" w:space="0" w:color="auto" w:frame="1"/>
        </w:rPr>
        <w:t xml:space="preserve"> ion a stage. It involves designing the costumes, </w:t>
      </w:r>
      <w:r>
        <w:rPr>
          <w:rFonts w:ascii="Times New Roman" w:eastAsia="Times New Roman" w:hAnsi="Times New Roman" w:cs="Times New Roman"/>
          <w:sz w:val="24"/>
          <w:szCs w:val="24"/>
          <w:bdr w:val="none" w:sz="0" w:space="0" w:color="auto" w:frame="1"/>
        </w:rPr>
        <w:lastRenderedPageBreak/>
        <w:t xml:space="preserve">stage lighting and directing actions as well as sound in order to create meaning of the play through </w:t>
      </w:r>
      <w:r w:rsidR="009975C2">
        <w:rPr>
          <w:rFonts w:ascii="Times New Roman" w:eastAsia="Times New Roman" w:hAnsi="Times New Roman" w:cs="Times New Roman"/>
          <w:sz w:val="24"/>
          <w:szCs w:val="24"/>
          <w:bdr w:val="none" w:sz="0" w:space="0" w:color="auto" w:frame="1"/>
        </w:rPr>
        <w:t>performance</w:t>
      </w:r>
      <w:r>
        <w:rPr>
          <w:rFonts w:ascii="Times New Roman" w:eastAsia="Times New Roman" w:hAnsi="Times New Roman" w:cs="Times New Roman"/>
          <w:sz w:val="24"/>
          <w:szCs w:val="24"/>
          <w:bdr w:val="none" w:sz="0" w:space="0" w:color="auto" w:frame="1"/>
        </w:rPr>
        <w:t xml:space="preserve"> actions.</w:t>
      </w:r>
    </w:p>
    <w:p w14:paraId="4CCDD22E" w14:textId="5E6F0696" w:rsidR="007B4E74" w:rsidRDefault="007B4E74"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Music is a type of theatre which involves the use of various </w:t>
      </w:r>
      <w:r w:rsidR="009975C2">
        <w:rPr>
          <w:rFonts w:ascii="Times New Roman" w:eastAsia="Times New Roman" w:hAnsi="Times New Roman" w:cs="Times New Roman"/>
          <w:sz w:val="24"/>
          <w:szCs w:val="24"/>
          <w:bdr w:val="none" w:sz="0" w:space="0" w:color="auto" w:frame="1"/>
        </w:rPr>
        <w:t>music</w:t>
      </w:r>
      <w:r>
        <w:rPr>
          <w:rFonts w:ascii="Times New Roman" w:eastAsia="Times New Roman" w:hAnsi="Times New Roman" w:cs="Times New Roman"/>
          <w:sz w:val="24"/>
          <w:szCs w:val="24"/>
          <w:bdr w:val="none" w:sz="0" w:space="0" w:color="auto" w:frame="1"/>
        </w:rPr>
        <w:t xml:space="preserve"> instruments such as keyboards, </w:t>
      </w:r>
      <w:r w:rsidR="009975C2">
        <w:rPr>
          <w:rFonts w:ascii="Times New Roman" w:eastAsia="Times New Roman" w:hAnsi="Times New Roman" w:cs="Times New Roman"/>
          <w:sz w:val="24"/>
          <w:szCs w:val="24"/>
          <w:bdr w:val="none" w:sz="0" w:space="0" w:color="auto" w:frame="1"/>
        </w:rPr>
        <w:t>drums</w:t>
      </w:r>
      <w:r>
        <w:rPr>
          <w:rFonts w:ascii="Times New Roman" w:eastAsia="Times New Roman" w:hAnsi="Times New Roman" w:cs="Times New Roman"/>
          <w:sz w:val="24"/>
          <w:szCs w:val="24"/>
          <w:bdr w:val="none" w:sz="0" w:space="0" w:color="auto" w:frame="1"/>
        </w:rPr>
        <w:t xml:space="preserve">, </w:t>
      </w:r>
      <w:r w:rsidR="009975C2">
        <w:rPr>
          <w:rFonts w:ascii="Times New Roman" w:eastAsia="Times New Roman" w:hAnsi="Times New Roman" w:cs="Times New Roman"/>
          <w:sz w:val="24"/>
          <w:szCs w:val="24"/>
          <w:bdr w:val="none" w:sz="0" w:space="0" w:color="auto" w:frame="1"/>
        </w:rPr>
        <w:t>guitars</w:t>
      </w:r>
      <w:r>
        <w:rPr>
          <w:rFonts w:ascii="Times New Roman" w:eastAsia="Times New Roman" w:hAnsi="Times New Roman" w:cs="Times New Roman"/>
          <w:sz w:val="24"/>
          <w:szCs w:val="24"/>
          <w:bdr w:val="none" w:sz="0" w:space="0" w:color="auto" w:frame="1"/>
        </w:rPr>
        <w:t xml:space="preserve">, </w:t>
      </w:r>
      <w:r w:rsidR="009975C2">
        <w:rPr>
          <w:rFonts w:ascii="Times New Roman" w:eastAsia="Times New Roman" w:hAnsi="Times New Roman" w:cs="Times New Roman"/>
          <w:sz w:val="24"/>
          <w:szCs w:val="24"/>
          <w:bdr w:val="none" w:sz="0" w:space="0" w:color="auto" w:frame="1"/>
        </w:rPr>
        <w:t>flutes</w:t>
      </w:r>
      <w:r>
        <w:rPr>
          <w:rFonts w:ascii="Times New Roman" w:eastAsia="Times New Roman" w:hAnsi="Times New Roman" w:cs="Times New Roman"/>
          <w:sz w:val="24"/>
          <w:szCs w:val="24"/>
          <w:bdr w:val="none" w:sz="0" w:space="0" w:color="auto" w:frame="1"/>
        </w:rPr>
        <w:t xml:space="preserve"> among many others to perform musical sounds. This can also include acts of singing or the pure use of the music instruments to mechanically produce </w:t>
      </w:r>
      <w:r w:rsidR="009975C2">
        <w:rPr>
          <w:rFonts w:ascii="Times New Roman" w:eastAsia="Times New Roman" w:hAnsi="Times New Roman" w:cs="Times New Roman"/>
          <w:sz w:val="24"/>
          <w:szCs w:val="24"/>
          <w:bdr w:val="none" w:sz="0" w:space="0" w:color="auto" w:frame="1"/>
        </w:rPr>
        <w:t>rhythmic</w:t>
      </w:r>
      <w:r>
        <w:rPr>
          <w:rFonts w:ascii="Times New Roman" w:eastAsia="Times New Roman" w:hAnsi="Times New Roman" w:cs="Times New Roman"/>
          <w:sz w:val="24"/>
          <w:szCs w:val="24"/>
          <w:bdr w:val="none" w:sz="0" w:space="0" w:color="auto" w:frame="1"/>
        </w:rPr>
        <w:t xml:space="preserve"> sounds that are entertaining in nature. Sometimes music can be used to communicate sad messages and to show sorrow or somber mood.</w:t>
      </w:r>
    </w:p>
    <w:p w14:paraId="3C6A6C99" w14:textId="2F4937E8" w:rsidR="007B4E74" w:rsidRDefault="007B4E74"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Dance is a theatre type which involves systemic body movements in response to the tune or sound waves heard by the performers. </w:t>
      </w:r>
      <w:r w:rsidR="009975C2">
        <w:rPr>
          <w:rFonts w:ascii="Times New Roman" w:eastAsia="Times New Roman" w:hAnsi="Times New Roman" w:cs="Times New Roman"/>
          <w:sz w:val="24"/>
          <w:szCs w:val="24"/>
          <w:bdr w:val="none" w:sz="0" w:space="0" w:color="auto" w:frame="1"/>
        </w:rPr>
        <w:t>Dance</w:t>
      </w:r>
      <w:r>
        <w:rPr>
          <w:rFonts w:ascii="Times New Roman" w:eastAsia="Times New Roman" w:hAnsi="Times New Roman" w:cs="Times New Roman"/>
          <w:sz w:val="24"/>
          <w:szCs w:val="24"/>
          <w:bdr w:val="none" w:sz="0" w:space="0" w:color="auto" w:frame="1"/>
        </w:rPr>
        <w:t xml:space="preserve"> </w:t>
      </w:r>
      <w:r w:rsidR="009975C2">
        <w:rPr>
          <w:rFonts w:ascii="Times New Roman" w:eastAsia="Times New Roman" w:hAnsi="Times New Roman" w:cs="Times New Roman"/>
          <w:sz w:val="24"/>
          <w:szCs w:val="24"/>
          <w:bdr w:val="none" w:sz="0" w:space="0" w:color="auto" w:frame="1"/>
        </w:rPr>
        <w:t>performances</w:t>
      </w:r>
      <w:r>
        <w:rPr>
          <w:rFonts w:ascii="Times New Roman" w:eastAsia="Times New Roman" w:hAnsi="Times New Roman" w:cs="Times New Roman"/>
          <w:sz w:val="24"/>
          <w:szCs w:val="24"/>
          <w:bdr w:val="none" w:sz="0" w:space="0" w:color="auto" w:frame="1"/>
        </w:rPr>
        <w:t xml:space="preserve"> </w:t>
      </w:r>
      <w:r w:rsidR="009975C2">
        <w:rPr>
          <w:rFonts w:ascii="Times New Roman" w:eastAsia="Times New Roman" w:hAnsi="Times New Roman" w:cs="Times New Roman"/>
          <w:sz w:val="24"/>
          <w:szCs w:val="24"/>
          <w:bdr w:val="none" w:sz="0" w:space="0" w:color="auto" w:frame="1"/>
        </w:rPr>
        <w:t>are</w:t>
      </w:r>
      <w:r>
        <w:rPr>
          <w:rFonts w:ascii="Times New Roman" w:eastAsia="Times New Roman" w:hAnsi="Times New Roman" w:cs="Times New Roman"/>
          <w:sz w:val="24"/>
          <w:szCs w:val="24"/>
          <w:bdr w:val="none" w:sz="0" w:space="0" w:color="auto" w:frame="1"/>
        </w:rPr>
        <w:t xml:space="preserve"> </w:t>
      </w:r>
      <w:r w:rsidR="009975C2">
        <w:rPr>
          <w:rFonts w:ascii="Times New Roman" w:eastAsia="Times New Roman" w:hAnsi="Times New Roman" w:cs="Times New Roman"/>
          <w:sz w:val="24"/>
          <w:szCs w:val="24"/>
          <w:bdr w:val="none" w:sz="0" w:space="0" w:color="auto" w:frame="1"/>
        </w:rPr>
        <w:t>usually</w:t>
      </w:r>
      <w:r>
        <w:rPr>
          <w:rFonts w:ascii="Times New Roman" w:eastAsia="Times New Roman" w:hAnsi="Times New Roman" w:cs="Times New Roman"/>
          <w:sz w:val="24"/>
          <w:szCs w:val="24"/>
          <w:bdr w:val="none" w:sz="0" w:space="0" w:color="auto" w:frame="1"/>
        </w:rPr>
        <w:t xml:space="preserve"> accompanie</w:t>
      </w:r>
      <w:r w:rsidR="009975C2">
        <w:rPr>
          <w:rFonts w:ascii="Times New Roman" w:eastAsia="Times New Roman" w:hAnsi="Times New Roman" w:cs="Times New Roman"/>
          <w:sz w:val="24"/>
          <w:szCs w:val="24"/>
          <w:bdr w:val="none" w:sz="0" w:space="0" w:color="auto" w:frame="1"/>
        </w:rPr>
        <w:t>d</w:t>
      </w:r>
      <w:r>
        <w:rPr>
          <w:rFonts w:ascii="Times New Roman" w:eastAsia="Times New Roman" w:hAnsi="Times New Roman" w:cs="Times New Roman"/>
          <w:sz w:val="24"/>
          <w:szCs w:val="24"/>
          <w:bdr w:val="none" w:sz="0" w:space="0" w:color="auto" w:frame="1"/>
        </w:rPr>
        <w:t xml:space="preserve"> by other theatrical forms such as music due to the </w:t>
      </w:r>
      <w:r w:rsidR="009975C2">
        <w:rPr>
          <w:rFonts w:ascii="Times New Roman" w:eastAsia="Times New Roman" w:hAnsi="Times New Roman" w:cs="Times New Roman"/>
          <w:sz w:val="24"/>
          <w:szCs w:val="24"/>
          <w:bdr w:val="none" w:sz="0" w:space="0" w:color="auto" w:frame="1"/>
        </w:rPr>
        <w:t>fact</w:t>
      </w:r>
      <w:r>
        <w:rPr>
          <w:rFonts w:ascii="Times New Roman" w:eastAsia="Times New Roman" w:hAnsi="Times New Roman" w:cs="Times New Roman"/>
          <w:sz w:val="24"/>
          <w:szCs w:val="24"/>
          <w:bdr w:val="none" w:sz="0" w:space="0" w:color="auto" w:frame="1"/>
        </w:rPr>
        <w:t xml:space="preserve"> that performers in dance theatre </w:t>
      </w:r>
      <w:r w:rsidR="009975C2">
        <w:rPr>
          <w:rFonts w:ascii="Times New Roman" w:eastAsia="Times New Roman" w:hAnsi="Times New Roman" w:cs="Times New Roman"/>
          <w:sz w:val="24"/>
          <w:szCs w:val="24"/>
          <w:bdr w:val="none" w:sz="0" w:space="0" w:color="auto" w:frame="1"/>
        </w:rPr>
        <w:t>dance</w:t>
      </w:r>
      <w:r>
        <w:rPr>
          <w:rFonts w:ascii="Times New Roman" w:eastAsia="Times New Roman" w:hAnsi="Times New Roman" w:cs="Times New Roman"/>
          <w:sz w:val="24"/>
          <w:szCs w:val="24"/>
          <w:bdr w:val="none" w:sz="0" w:space="0" w:color="auto" w:frame="1"/>
        </w:rPr>
        <w:t xml:space="preserve"> to </w:t>
      </w:r>
      <w:r w:rsidR="009975C2">
        <w:rPr>
          <w:rFonts w:ascii="Times New Roman" w:eastAsia="Times New Roman" w:hAnsi="Times New Roman" w:cs="Times New Roman"/>
          <w:sz w:val="24"/>
          <w:szCs w:val="24"/>
          <w:bdr w:val="none" w:sz="0" w:space="0" w:color="auto" w:frame="1"/>
        </w:rPr>
        <w:t>tunes</w:t>
      </w:r>
      <w:r>
        <w:rPr>
          <w:rFonts w:ascii="Times New Roman" w:eastAsia="Times New Roman" w:hAnsi="Times New Roman" w:cs="Times New Roman"/>
          <w:sz w:val="24"/>
          <w:szCs w:val="24"/>
          <w:bdr w:val="none" w:sz="0" w:space="0" w:color="auto" w:frame="1"/>
        </w:rPr>
        <w:t xml:space="preserve"> which can only be produced through the </w:t>
      </w:r>
      <w:r w:rsidR="009975C2">
        <w:rPr>
          <w:rFonts w:ascii="Times New Roman" w:eastAsia="Times New Roman" w:hAnsi="Times New Roman" w:cs="Times New Roman"/>
          <w:sz w:val="24"/>
          <w:szCs w:val="24"/>
          <w:bdr w:val="none" w:sz="0" w:space="0" w:color="auto" w:frame="1"/>
        </w:rPr>
        <w:t>musical</w:t>
      </w:r>
      <w:r w:rsidR="00833A16">
        <w:rPr>
          <w:rFonts w:ascii="Times New Roman" w:eastAsia="Times New Roman" w:hAnsi="Times New Roman" w:cs="Times New Roman"/>
          <w:sz w:val="24"/>
          <w:szCs w:val="24"/>
          <w:bdr w:val="none" w:sz="0" w:space="0" w:color="auto" w:frame="1"/>
        </w:rPr>
        <w:t xml:space="preserve"> </w:t>
      </w:r>
      <w:r w:rsidR="009975C2">
        <w:rPr>
          <w:rFonts w:ascii="Times New Roman" w:eastAsia="Times New Roman" w:hAnsi="Times New Roman" w:cs="Times New Roman"/>
          <w:sz w:val="24"/>
          <w:szCs w:val="24"/>
          <w:bdr w:val="none" w:sz="0" w:space="0" w:color="auto" w:frame="1"/>
        </w:rPr>
        <w:t>type</w:t>
      </w:r>
      <w:r w:rsidR="00833A16">
        <w:rPr>
          <w:rFonts w:ascii="Times New Roman" w:eastAsia="Times New Roman" w:hAnsi="Times New Roman" w:cs="Times New Roman"/>
          <w:sz w:val="24"/>
          <w:szCs w:val="24"/>
          <w:bdr w:val="none" w:sz="0" w:space="0" w:color="auto" w:frame="1"/>
        </w:rPr>
        <w:t xml:space="preserve"> of theatre.</w:t>
      </w:r>
    </w:p>
    <w:p w14:paraId="0E854DA6" w14:textId="0174C102" w:rsidR="009975C2" w:rsidRDefault="009975C2"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Comics simply refer to comedy. This is a form of art which involves cracking jokes or even performing acts that create or elicit laughter in the audience. Comic performances have been in existence since the 16</w:t>
      </w:r>
      <w:r w:rsidRPr="009975C2">
        <w:rPr>
          <w:rFonts w:ascii="Times New Roman" w:eastAsia="Times New Roman" w:hAnsi="Times New Roman" w:cs="Times New Roman"/>
          <w:sz w:val="24"/>
          <w:szCs w:val="24"/>
          <w:bdr w:val="none" w:sz="0" w:space="0" w:color="auto" w:frame="1"/>
          <w:vertAlign w:val="superscript"/>
        </w:rPr>
        <w:t>th</w:t>
      </w:r>
      <w:r>
        <w:rPr>
          <w:rFonts w:ascii="Times New Roman" w:eastAsia="Times New Roman" w:hAnsi="Times New Roman" w:cs="Times New Roman"/>
          <w:sz w:val="24"/>
          <w:szCs w:val="24"/>
          <w:bdr w:val="none" w:sz="0" w:space="0" w:color="auto" w:frame="1"/>
        </w:rPr>
        <w:t xml:space="preserve"> Century. The Italian originated Commedia-Dell’arte is a form of comic art. Comics theatre is usually unscripted and happens spontaneously to elicit laughter in the audience.</w:t>
      </w:r>
    </w:p>
    <w:p w14:paraId="068C5540" w14:textId="7AD31DAF" w:rsidR="009975C2" w:rsidRDefault="009975C2"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Finally, instrumentals refer to the pure use of electronic music instruments to produce sounds which communicate or create perceptions of different meaning. They are also used for entertainment.</w:t>
      </w:r>
    </w:p>
    <w:p w14:paraId="56C52008" w14:textId="77777777" w:rsidR="008A4EAC" w:rsidRPr="00524EED" w:rsidRDefault="008A4EAC" w:rsidP="008A4EAC">
      <w:pPr>
        <w:spacing w:after="0" w:line="240" w:lineRule="auto"/>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t xml:space="preserve">15. </w:t>
      </w: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p>
    <w:p w14:paraId="636AB702" w14:textId="74DA04EE" w:rsidR="008A4EAC" w:rsidRDefault="008A4EAC" w:rsidP="008A4EAC">
      <w:pP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What is sound reproduction? 5pts.</w:t>
      </w:r>
    </w:p>
    <w:p w14:paraId="6AFC0B1B" w14:textId="71414D00" w:rsidR="00D35E30" w:rsidRDefault="00D35E30"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Sound reproduction can simply be defined as the act of recreating or reproducing sound that was previously used or heard. In theater, sound reproduction refers to the mechanical or digital recreation of sound waves. The sound waves that can be recreated in theatre include spoken voice of a human being, singing voice, instrumental music produced electrically or even sound effects which have been captured previously.</w:t>
      </w:r>
      <w:r w:rsidR="00F00A18">
        <w:rPr>
          <w:rFonts w:ascii="Times New Roman" w:eastAsia="Times New Roman" w:hAnsi="Times New Roman" w:cs="Times New Roman"/>
          <w:sz w:val="24"/>
          <w:szCs w:val="24"/>
          <w:bdr w:val="none" w:sz="0" w:space="0" w:color="auto" w:frame="1"/>
        </w:rPr>
        <w:t xml:space="preserve"> Sound reproduction can either be done through analogue means or digital means.</w:t>
      </w:r>
      <w:r w:rsidR="0076278E">
        <w:rPr>
          <w:rFonts w:ascii="Times New Roman" w:eastAsia="Times New Roman" w:hAnsi="Times New Roman" w:cs="Times New Roman"/>
          <w:sz w:val="24"/>
          <w:szCs w:val="24"/>
          <w:bdr w:val="none" w:sz="0" w:space="0" w:color="auto" w:frame="1"/>
        </w:rPr>
        <w:t xml:space="preserve"> The digital way production process, which is currently the most vastly used in theatres involves conversion of the analogue signals that have been picked by </w:t>
      </w:r>
      <w:r w:rsidR="00FC18DE">
        <w:rPr>
          <w:rFonts w:ascii="Times New Roman" w:eastAsia="Times New Roman" w:hAnsi="Times New Roman" w:cs="Times New Roman"/>
          <w:sz w:val="24"/>
          <w:szCs w:val="24"/>
          <w:bdr w:val="none" w:sz="0" w:space="0" w:color="auto" w:frame="1"/>
        </w:rPr>
        <w:t>devices</w:t>
      </w:r>
      <w:r w:rsidR="0076278E">
        <w:rPr>
          <w:rFonts w:ascii="Times New Roman" w:eastAsia="Times New Roman" w:hAnsi="Times New Roman" w:cs="Times New Roman"/>
          <w:sz w:val="24"/>
          <w:szCs w:val="24"/>
          <w:bdr w:val="none" w:sz="0" w:space="0" w:color="auto" w:frame="1"/>
        </w:rPr>
        <w:t xml:space="preserve"> such as microphones and recreates them through sampling.</w:t>
      </w:r>
    </w:p>
    <w:p w14:paraId="0FFBBB58" w14:textId="77777777" w:rsidR="008A4EAC" w:rsidRPr="00524EED" w:rsidRDefault="008A4EAC" w:rsidP="008A4EAC">
      <w:pPr>
        <w:spacing w:after="0" w:line="240" w:lineRule="auto"/>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lastRenderedPageBreak/>
        <w:t xml:space="preserve">16. </w:t>
      </w: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p>
    <w:p w14:paraId="474EDCDC" w14:textId="273C2AA0" w:rsidR="008A4EAC" w:rsidRDefault="008A4EAC" w:rsidP="008A4EAC">
      <w:pP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What is sound reinforcement? 5pts.</w:t>
      </w:r>
    </w:p>
    <w:p w14:paraId="4A3BFED0" w14:textId="32CC4F77" w:rsidR="000334EA" w:rsidRDefault="000334EA"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Sound reinforcement is simply the act of amplifying or making bigger, the sound of a performer. However, in theater, this phenomenon can be correctly defined as the amplification of the performers voice or music sound tracks in theatre which go together with the acts of the characters on stage. Sound reinforcement is done and made possible by a </w:t>
      </w:r>
      <w:r w:rsidR="00B009C3">
        <w:rPr>
          <w:rFonts w:ascii="Times New Roman" w:eastAsia="Times New Roman" w:hAnsi="Times New Roman" w:cs="Times New Roman"/>
          <w:sz w:val="24"/>
          <w:szCs w:val="24"/>
          <w:bdr w:val="none" w:sz="0" w:space="0" w:color="auto" w:frame="1"/>
        </w:rPr>
        <w:t>combination</w:t>
      </w:r>
      <w:r>
        <w:rPr>
          <w:rFonts w:ascii="Times New Roman" w:eastAsia="Times New Roman" w:hAnsi="Times New Roman" w:cs="Times New Roman"/>
          <w:sz w:val="24"/>
          <w:szCs w:val="24"/>
          <w:bdr w:val="none" w:sz="0" w:space="0" w:color="auto" w:frame="1"/>
        </w:rPr>
        <w:t xml:space="preserve"> of various devices. For sound to be </w:t>
      </w:r>
      <w:r w:rsidR="00B009C3">
        <w:rPr>
          <w:rFonts w:ascii="Times New Roman" w:eastAsia="Times New Roman" w:hAnsi="Times New Roman" w:cs="Times New Roman"/>
          <w:sz w:val="24"/>
          <w:szCs w:val="24"/>
          <w:bdr w:val="none" w:sz="0" w:space="0" w:color="auto" w:frame="1"/>
        </w:rPr>
        <w:t>amplified</w:t>
      </w:r>
      <w:r>
        <w:rPr>
          <w:rFonts w:ascii="Times New Roman" w:eastAsia="Times New Roman" w:hAnsi="Times New Roman" w:cs="Times New Roman"/>
          <w:sz w:val="24"/>
          <w:szCs w:val="24"/>
          <w:bdr w:val="none" w:sz="0" w:space="0" w:color="auto" w:frame="1"/>
        </w:rPr>
        <w:t>, speakers have to be used and microphones have also to be used to capture the initial voice or sound waves for enhancement.</w:t>
      </w:r>
      <w:r w:rsidR="00B009C3">
        <w:rPr>
          <w:rFonts w:ascii="Times New Roman" w:eastAsia="Times New Roman" w:hAnsi="Times New Roman" w:cs="Times New Roman"/>
          <w:sz w:val="24"/>
          <w:szCs w:val="24"/>
          <w:bdr w:val="none" w:sz="0" w:space="0" w:color="auto" w:frame="1"/>
        </w:rPr>
        <w:t xml:space="preserve"> Sound reinforcement therefore combines microphones, amplifiers, loudspeakers and voice signal processors which are all combined by a mixing console machine that can send the enhanced sound to even further distant audience.</w:t>
      </w:r>
    </w:p>
    <w:p w14:paraId="377BBF1C" w14:textId="77777777" w:rsidR="008A4EAC" w:rsidRDefault="008A4EAC" w:rsidP="008A4EAC">
      <w:pPr>
        <w:spacing w:after="0" w:line="240" w:lineRule="auto"/>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t xml:space="preserve">17. </w:t>
      </w: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r w:rsidRPr="009A05A3">
        <w:rPr>
          <w:rFonts w:ascii="Times New Roman" w:eastAsia="Times New Roman" w:hAnsi="Times New Roman" w:cs="Times New Roman"/>
          <w:color w:val="000000"/>
          <w:sz w:val="24"/>
          <w:szCs w:val="24"/>
          <w:bdr w:val="none" w:sz="0" w:space="0" w:color="auto" w:frame="1"/>
        </w:rPr>
        <w:t>.</w:t>
      </w:r>
    </w:p>
    <w:p w14:paraId="215F7130" w14:textId="0C6C7803" w:rsidR="008A4EAC" w:rsidRDefault="008A4EAC" w:rsidP="000770C2">
      <w:pPr>
        <w:spacing w:line="240" w:lineRule="auto"/>
        <w:rPr>
          <w:rFonts w:ascii="Times New Roman" w:eastAsia="Times New Roman" w:hAnsi="Times New Roman" w:cs="Times New Roman"/>
          <w:color w:val="000000"/>
          <w:sz w:val="24"/>
          <w:szCs w:val="24"/>
          <w:bdr w:val="none" w:sz="0" w:space="0" w:color="auto" w:frame="1"/>
        </w:rPr>
      </w:pPr>
      <w:r w:rsidRPr="009A05A3">
        <w:rPr>
          <w:rFonts w:ascii="Times New Roman" w:eastAsia="Times New Roman" w:hAnsi="Times New Roman" w:cs="Times New Roman"/>
          <w:color w:val="000000"/>
          <w:sz w:val="24"/>
          <w:szCs w:val="24"/>
          <w:bdr w:val="none" w:sz="0" w:space="0" w:color="auto" w:frame="1"/>
        </w:rPr>
        <w:t>What are the names and characteristics of the three major types of theatre found in Japan?</w:t>
      </w:r>
      <w:r>
        <w:rPr>
          <w:rFonts w:ascii="Times New Roman" w:eastAsia="Times New Roman" w:hAnsi="Times New Roman" w:cs="Times New Roman"/>
          <w:color w:val="000000"/>
          <w:sz w:val="24"/>
          <w:szCs w:val="24"/>
          <w:bdr w:val="none" w:sz="0" w:space="0" w:color="auto" w:frame="1"/>
        </w:rPr>
        <w:t xml:space="preserve"> 5pts.</w:t>
      </w:r>
    </w:p>
    <w:p w14:paraId="6CF21799" w14:textId="5BD9FF9A" w:rsidR="005A0957" w:rsidRDefault="005A0957" w:rsidP="000D4028">
      <w:pPr>
        <w:spacing w:after="0" w:line="36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The three major types of theatre in Japan are Kabuki, Bunraku and Noh. All these types of theatre have been existence in Japan through history, with some of them having being existence since the 14</w:t>
      </w:r>
      <w:r w:rsidRPr="005A0957">
        <w:rPr>
          <w:rFonts w:ascii="Times New Roman" w:eastAsia="Times New Roman" w:hAnsi="Times New Roman" w:cs="Times New Roman"/>
          <w:color w:val="000000"/>
          <w:sz w:val="24"/>
          <w:szCs w:val="24"/>
          <w:bdr w:val="none" w:sz="0" w:space="0" w:color="auto" w:frame="1"/>
          <w:vertAlign w:val="superscript"/>
        </w:rPr>
        <w:t>th</w:t>
      </w:r>
      <w:r>
        <w:rPr>
          <w:rFonts w:ascii="Times New Roman" w:eastAsia="Times New Roman" w:hAnsi="Times New Roman" w:cs="Times New Roman"/>
          <w:color w:val="000000"/>
          <w:sz w:val="24"/>
          <w:szCs w:val="24"/>
          <w:bdr w:val="none" w:sz="0" w:space="0" w:color="auto" w:frame="1"/>
        </w:rPr>
        <w:t xml:space="preserve"> Century. Kabuki is </w:t>
      </w:r>
      <w:r w:rsidR="009C6F24">
        <w:rPr>
          <w:rFonts w:ascii="Times New Roman" w:eastAsia="Times New Roman" w:hAnsi="Times New Roman" w:cs="Times New Roman"/>
          <w:color w:val="000000"/>
          <w:sz w:val="24"/>
          <w:szCs w:val="24"/>
          <w:bdr w:val="none" w:sz="0" w:space="0" w:color="auto" w:frame="1"/>
        </w:rPr>
        <w:t>usually</w:t>
      </w:r>
      <w:r>
        <w:rPr>
          <w:rFonts w:ascii="Times New Roman" w:eastAsia="Times New Roman" w:hAnsi="Times New Roman" w:cs="Times New Roman"/>
          <w:color w:val="000000"/>
          <w:sz w:val="24"/>
          <w:szCs w:val="24"/>
          <w:bdr w:val="none" w:sz="0" w:space="0" w:color="auto" w:frame="1"/>
        </w:rPr>
        <w:t xml:space="preserve"> performed only by male </w:t>
      </w:r>
      <w:r w:rsidR="009C6F24">
        <w:rPr>
          <w:rFonts w:ascii="Times New Roman" w:eastAsia="Times New Roman" w:hAnsi="Times New Roman" w:cs="Times New Roman"/>
          <w:color w:val="000000"/>
          <w:sz w:val="24"/>
          <w:szCs w:val="24"/>
          <w:bdr w:val="none" w:sz="0" w:space="0" w:color="auto" w:frame="1"/>
        </w:rPr>
        <w:t>actors</w:t>
      </w:r>
      <w:r>
        <w:rPr>
          <w:rFonts w:ascii="Times New Roman" w:eastAsia="Times New Roman" w:hAnsi="Times New Roman" w:cs="Times New Roman"/>
          <w:color w:val="000000"/>
          <w:sz w:val="24"/>
          <w:szCs w:val="24"/>
          <w:bdr w:val="none" w:sz="0" w:space="0" w:color="auto" w:frame="1"/>
        </w:rPr>
        <w:t xml:space="preserve">. These actors normally where extreme or </w:t>
      </w:r>
      <w:r w:rsidR="009C6F24">
        <w:rPr>
          <w:rFonts w:ascii="Times New Roman" w:eastAsia="Times New Roman" w:hAnsi="Times New Roman" w:cs="Times New Roman"/>
          <w:color w:val="000000"/>
          <w:sz w:val="24"/>
          <w:szCs w:val="24"/>
          <w:bdr w:val="none" w:sz="0" w:space="0" w:color="auto" w:frame="1"/>
        </w:rPr>
        <w:t>extravagant</w:t>
      </w:r>
      <w:r>
        <w:rPr>
          <w:rFonts w:ascii="Times New Roman" w:eastAsia="Times New Roman" w:hAnsi="Times New Roman" w:cs="Times New Roman"/>
          <w:color w:val="000000"/>
          <w:sz w:val="24"/>
          <w:szCs w:val="24"/>
          <w:bdr w:val="none" w:sz="0" w:space="0" w:color="auto" w:frame="1"/>
        </w:rPr>
        <w:t xml:space="preserve"> make-ups and some of them have specialized in acting female characters. Kabuki is very stylish in the way it is organized and the make-up that male actors wear.</w:t>
      </w:r>
      <w:r w:rsidR="00B66B74">
        <w:rPr>
          <w:rFonts w:ascii="Times New Roman" w:eastAsia="Times New Roman" w:hAnsi="Times New Roman" w:cs="Times New Roman"/>
          <w:color w:val="000000"/>
          <w:sz w:val="24"/>
          <w:szCs w:val="24"/>
          <w:bdr w:val="none" w:sz="0" w:space="0" w:color="auto" w:frame="1"/>
        </w:rPr>
        <w:t xml:space="preserve"> Noh as a type of theatre in japan has been in existence since the 14</w:t>
      </w:r>
      <w:r w:rsidR="00B66B74" w:rsidRPr="00B66B74">
        <w:rPr>
          <w:rFonts w:ascii="Times New Roman" w:eastAsia="Times New Roman" w:hAnsi="Times New Roman" w:cs="Times New Roman"/>
          <w:color w:val="000000"/>
          <w:sz w:val="24"/>
          <w:szCs w:val="24"/>
          <w:bdr w:val="none" w:sz="0" w:space="0" w:color="auto" w:frame="1"/>
          <w:vertAlign w:val="superscript"/>
        </w:rPr>
        <w:t>th</w:t>
      </w:r>
      <w:r w:rsidR="00B66B74">
        <w:rPr>
          <w:rFonts w:ascii="Times New Roman" w:eastAsia="Times New Roman" w:hAnsi="Times New Roman" w:cs="Times New Roman"/>
          <w:color w:val="000000"/>
          <w:sz w:val="24"/>
          <w:szCs w:val="24"/>
          <w:bdr w:val="none" w:sz="0" w:space="0" w:color="auto" w:frame="1"/>
        </w:rPr>
        <w:t xml:space="preserve"> century. Previously, Noh plays used to last the whole day with intermissions of comics as well as other shorter plays. However, today, Noh plays last for shorter and are still accompanied by dance and comic acts such as Kyogen. </w:t>
      </w:r>
      <w:r w:rsidR="000138C7">
        <w:rPr>
          <w:rFonts w:ascii="Times New Roman" w:eastAsia="Times New Roman" w:hAnsi="Times New Roman" w:cs="Times New Roman"/>
          <w:color w:val="000000"/>
          <w:sz w:val="24"/>
          <w:szCs w:val="24"/>
          <w:bdr w:val="none" w:sz="0" w:space="0" w:color="auto" w:frame="1"/>
        </w:rPr>
        <w:t xml:space="preserve">On the other hand, Bunraku is a form of theatre which involves playing puppets made of wood. The puppeteers and chanters as well as shamisen </w:t>
      </w:r>
      <w:r w:rsidR="006F7AA2">
        <w:rPr>
          <w:rFonts w:ascii="Times New Roman" w:eastAsia="Times New Roman" w:hAnsi="Times New Roman" w:cs="Times New Roman"/>
          <w:color w:val="000000"/>
          <w:sz w:val="24"/>
          <w:szCs w:val="24"/>
          <w:bdr w:val="none" w:sz="0" w:space="0" w:color="auto" w:frame="1"/>
        </w:rPr>
        <w:t>musicians</w:t>
      </w:r>
      <w:r w:rsidR="000138C7">
        <w:rPr>
          <w:rFonts w:ascii="Times New Roman" w:eastAsia="Times New Roman" w:hAnsi="Times New Roman" w:cs="Times New Roman"/>
          <w:color w:val="000000"/>
          <w:sz w:val="24"/>
          <w:szCs w:val="24"/>
          <w:bdr w:val="none" w:sz="0" w:space="0" w:color="auto" w:frame="1"/>
        </w:rPr>
        <w:t xml:space="preserve"> join efforts in the Bunraku performances.</w:t>
      </w:r>
    </w:p>
    <w:p w14:paraId="6585F402" w14:textId="77777777" w:rsidR="008A4EAC" w:rsidRDefault="008A4EAC" w:rsidP="008A4EAC">
      <w:pPr>
        <w:spacing w:after="0" w:line="240" w:lineRule="auto"/>
        <w:rPr>
          <w:rFonts w:ascii="Times New Roman" w:eastAsia="Times New Roman" w:hAnsi="Times New Roman" w:cs="Times New Roman"/>
          <w:color w:val="000000"/>
          <w:sz w:val="24"/>
          <w:szCs w:val="24"/>
          <w:bdr w:val="none" w:sz="0" w:space="0" w:color="auto" w:frame="1"/>
        </w:rPr>
      </w:pPr>
    </w:p>
    <w:p w14:paraId="5EEEEC0F" w14:textId="77777777" w:rsidR="008A4EAC" w:rsidRDefault="008A4EAC" w:rsidP="008A4EAC">
      <w:pPr>
        <w:spacing w:after="0" w:line="240" w:lineRule="auto"/>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t xml:space="preserve">18. </w:t>
      </w: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r w:rsidRPr="009A05A3">
        <w:rPr>
          <w:rFonts w:ascii="Times New Roman" w:eastAsia="Times New Roman" w:hAnsi="Times New Roman" w:cs="Times New Roman"/>
          <w:color w:val="000000"/>
          <w:sz w:val="24"/>
          <w:szCs w:val="24"/>
          <w:bdr w:val="none" w:sz="0" w:space="0" w:color="auto" w:frame="1"/>
        </w:rPr>
        <w:t>.</w:t>
      </w:r>
    </w:p>
    <w:p w14:paraId="2F008AD9" w14:textId="04EDAF1F" w:rsidR="00FB4420" w:rsidRDefault="00B2549C" w:rsidP="004917FF">
      <w:pPr>
        <w:spacing w:line="240" w:lineRule="auto"/>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What are the Neoclassical I</w:t>
      </w:r>
      <w:r w:rsidR="00FB4420" w:rsidRPr="00EF7BA2">
        <w:rPr>
          <w:rFonts w:ascii="Times New Roman" w:eastAsia="Times New Roman" w:hAnsi="Times New Roman" w:cs="Times New Roman"/>
          <w:color w:val="000000"/>
          <w:sz w:val="24"/>
          <w:szCs w:val="24"/>
          <w:bdr w:val="none" w:sz="0" w:space="0" w:color="auto" w:frame="1"/>
        </w:rPr>
        <w:t>deals?</w:t>
      </w:r>
      <w:r w:rsidR="00FB4420">
        <w:rPr>
          <w:rFonts w:ascii="Times New Roman" w:eastAsia="Times New Roman" w:hAnsi="Times New Roman" w:cs="Times New Roman"/>
          <w:color w:val="000000"/>
          <w:sz w:val="24"/>
          <w:szCs w:val="24"/>
          <w:bdr w:val="none" w:sz="0" w:space="0" w:color="auto" w:frame="1"/>
        </w:rPr>
        <w:t xml:space="preserve"> 5pts.</w:t>
      </w:r>
    </w:p>
    <w:p w14:paraId="2D63F794" w14:textId="63A63C83" w:rsidR="00315441" w:rsidRPr="00315441" w:rsidRDefault="00D56DE0" w:rsidP="000D4028">
      <w:pPr>
        <w:spacing w:line="36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Neoclassical</w:t>
      </w:r>
      <w:r w:rsidR="00315441">
        <w:rPr>
          <w:rFonts w:ascii="Times New Roman" w:eastAsia="Times New Roman" w:hAnsi="Times New Roman" w:cs="Times New Roman"/>
          <w:color w:val="000000"/>
          <w:sz w:val="24"/>
          <w:szCs w:val="24"/>
          <w:bdr w:val="none" w:sz="0" w:space="0" w:color="auto" w:frame="1"/>
        </w:rPr>
        <w:t xml:space="preserve"> Ideals were new rules to which theatre in </w:t>
      </w:r>
      <w:r>
        <w:rPr>
          <w:rFonts w:ascii="Times New Roman" w:eastAsia="Times New Roman" w:hAnsi="Times New Roman" w:cs="Times New Roman"/>
          <w:color w:val="000000"/>
          <w:sz w:val="24"/>
          <w:szCs w:val="24"/>
          <w:bdr w:val="none" w:sz="0" w:space="0" w:color="auto" w:frame="1"/>
        </w:rPr>
        <w:t>Italy</w:t>
      </w:r>
      <w:r w:rsidR="00315441">
        <w:rPr>
          <w:rFonts w:ascii="Times New Roman" w:eastAsia="Times New Roman" w:hAnsi="Times New Roman" w:cs="Times New Roman"/>
          <w:color w:val="000000"/>
          <w:sz w:val="24"/>
          <w:szCs w:val="24"/>
          <w:bdr w:val="none" w:sz="0" w:space="0" w:color="auto" w:frame="1"/>
        </w:rPr>
        <w:t xml:space="preserve"> was tied during the </w:t>
      </w:r>
      <w:r>
        <w:rPr>
          <w:rFonts w:ascii="Times New Roman" w:eastAsia="Times New Roman" w:hAnsi="Times New Roman" w:cs="Times New Roman"/>
          <w:color w:val="000000"/>
          <w:sz w:val="24"/>
          <w:szCs w:val="24"/>
          <w:bdr w:val="none" w:sz="0" w:space="0" w:color="auto" w:frame="1"/>
        </w:rPr>
        <w:t>Renaissance</w:t>
      </w:r>
      <w:r w:rsidR="00315441">
        <w:rPr>
          <w:rFonts w:ascii="Times New Roman" w:eastAsia="Times New Roman" w:hAnsi="Times New Roman" w:cs="Times New Roman"/>
          <w:color w:val="000000"/>
          <w:sz w:val="24"/>
          <w:szCs w:val="24"/>
          <w:bdr w:val="none" w:sz="0" w:space="0" w:color="auto" w:frame="1"/>
        </w:rPr>
        <w:t xml:space="preserve"> period. </w:t>
      </w:r>
      <w:r>
        <w:rPr>
          <w:rFonts w:ascii="Times New Roman" w:eastAsia="Times New Roman" w:hAnsi="Times New Roman" w:cs="Times New Roman"/>
          <w:color w:val="000000"/>
          <w:sz w:val="24"/>
          <w:szCs w:val="24"/>
          <w:bdr w:val="none" w:sz="0" w:space="0" w:color="auto" w:frame="1"/>
        </w:rPr>
        <w:t>Basically</w:t>
      </w:r>
      <w:r w:rsidR="00315441">
        <w:rPr>
          <w:rFonts w:ascii="Times New Roman" w:eastAsia="Times New Roman" w:hAnsi="Times New Roman" w:cs="Times New Roman"/>
          <w:color w:val="000000"/>
          <w:sz w:val="24"/>
          <w:szCs w:val="24"/>
          <w:bdr w:val="none" w:sz="0" w:space="0" w:color="auto" w:frame="1"/>
        </w:rPr>
        <w:t xml:space="preserve">, the </w:t>
      </w:r>
      <w:r>
        <w:rPr>
          <w:rFonts w:ascii="Times New Roman" w:eastAsia="Times New Roman" w:hAnsi="Times New Roman" w:cs="Times New Roman"/>
          <w:color w:val="000000"/>
          <w:sz w:val="24"/>
          <w:szCs w:val="24"/>
          <w:bdr w:val="none" w:sz="0" w:space="0" w:color="auto" w:frame="1"/>
        </w:rPr>
        <w:t>Neoclassical</w:t>
      </w:r>
      <w:r w:rsidR="00315441">
        <w:rPr>
          <w:rFonts w:ascii="Times New Roman" w:eastAsia="Times New Roman" w:hAnsi="Times New Roman" w:cs="Times New Roman"/>
          <w:color w:val="000000"/>
          <w:sz w:val="24"/>
          <w:szCs w:val="24"/>
          <w:bdr w:val="none" w:sz="0" w:space="0" w:color="auto" w:frame="1"/>
        </w:rPr>
        <w:t xml:space="preserve"> Ideals </w:t>
      </w:r>
      <w:r>
        <w:rPr>
          <w:rFonts w:ascii="Times New Roman" w:eastAsia="Times New Roman" w:hAnsi="Times New Roman" w:cs="Times New Roman"/>
          <w:color w:val="000000"/>
          <w:sz w:val="24"/>
          <w:szCs w:val="24"/>
          <w:bdr w:val="none" w:sz="0" w:space="0" w:color="auto" w:frame="1"/>
        </w:rPr>
        <w:t>brought</w:t>
      </w:r>
      <w:r w:rsidR="00315441">
        <w:rPr>
          <w:rFonts w:ascii="Times New Roman" w:eastAsia="Times New Roman" w:hAnsi="Times New Roman" w:cs="Times New Roman"/>
          <w:color w:val="000000"/>
          <w:sz w:val="24"/>
          <w:szCs w:val="24"/>
          <w:bdr w:val="none" w:sz="0" w:space="0" w:color="auto" w:frame="1"/>
        </w:rPr>
        <w:t xml:space="preserve"> to life the old forgotten rules of </w:t>
      </w:r>
      <w:r>
        <w:rPr>
          <w:rFonts w:ascii="Times New Roman" w:eastAsia="Times New Roman" w:hAnsi="Times New Roman" w:cs="Times New Roman"/>
          <w:color w:val="000000"/>
          <w:sz w:val="24"/>
          <w:szCs w:val="24"/>
          <w:bdr w:val="none" w:sz="0" w:space="0" w:color="auto" w:frame="1"/>
        </w:rPr>
        <w:t>theatre</w:t>
      </w:r>
      <w:r w:rsidR="00315441">
        <w:rPr>
          <w:rFonts w:ascii="Times New Roman" w:eastAsia="Times New Roman" w:hAnsi="Times New Roman" w:cs="Times New Roman"/>
          <w:color w:val="000000"/>
          <w:sz w:val="24"/>
          <w:szCs w:val="24"/>
          <w:bdr w:val="none" w:sz="0" w:space="0" w:color="auto" w:frame="1"/>
        </w:rPr>
        <w:t xml:space="preserve"> which had been used in Greece and Rome. The world </w:t>
      </w:r>
      <w:r>
        <w:rPr>
          <w:rFonts w:ascii="Times New Roman" w:eastAsia="Times New Roman" w:hAnsi="Times New Roman" w:cs="Times New Roman"/>
          <w:color w:val="000000"/>
          <w:sz w:val="24"/>
          <w:szCs w:val="24"/>
          <w:bdr w:val="none" w:sz="0" w:space="0" w:color="auto" w:frame="1"/>
        </w:rPr>
        <w:t>Neoclassical</w:t>
      </w:r>
      <w:r w:rsidR="00315441">
        <w:rPr>
          <w:rFonts w:ascii="Times New Roman" w:eastAsia="Times New Roman" w:hAnsi="Times New Roman" w:cs="Times New Roman"/>
          <w:color w:val="000000"/>
          <w:sz w:val="24"/>
          <w:szCs w:val="24"/>
          <w:bdr w:val="none" w:sz="0" w:space="0" w:color="auto" w:frame="1"/>
        </w:rPr>
        <w:t xml:space="preserve"> means new which </w:t>
      </w:r>
      <w:r w:rsidR="00315441">
        <w:rPr>
          <w:rFonts w:ascii="Times New Roman" w:eastAsia="Times New Roman" w:hAnsi="Times New Roman" w:cs="Times New Roman"/>
          <w:color w:val="000000"/>
          <w:sz w:val="24"/>
          <w:szCs w:val="24"/>
          <w:bdr w:val="none" w:sz="0" w:space="0" w:color="auto" w:frame="1"/>
        </w:rPr>
        <w:lastRenderedPageBreak/>
        <w:t xml:space="preserve">implies the rules of this time. Two main </w:t>
      </w:r>
      <w:r w:rsidR="004917FF">
        <w:rPr>
          <w:rFonts w:ascii="Times New Roman" w:eastAsia="Times New Roman" w:hAnsi="Times New Roman" w:cs="Times New Roman"/>
          <w:color w:val="000000"/>
          <w:sz w:val="24"/>
          <w:szCs w:val="24"/>
          <w:bdr w:val="none" w:sz="0" w:space="0" w:color="auto" w:frame="1"/>
        </w:rPr>
        <w:t>rules under which other rules fall include Decorum and Ve</w:t>
      </w:r>
      <w:r w:rsidR="004917FF" w:rsidRPr="004917FF">
        <w:rPr>
          <w:rFonts w:ascii="Times New Roman" w:eastAsia="Times New Roman" w:hAnsi="Times New Roman" w:cs="Times New Roman"/>
          <w:color w:val="000000"/>
          <w:sz w:val="24"/>
          <w:szCs w:val="24"/>
          <w:bdr w:val="none" w:sz="0" w:space="0" w:color="auto" w:frame="1"/>
        </w:rPr>
        <w:t>risimilitude</w:t>
      </w:r>
      <w:r w:rsidR="004917FF">
        <w:rPr>
          <w:rFonts w:ascii="Times New Roman" w:eastAsia="Times New Roman" w:hAnsi="Times New Roman" w:cs="Times New Roman"/>
          <w:color w:val="000000"/>
          <w:sz w:val="24"/>
          <w:szCs w:val="24"/>
          <w:bdr w:val="none" w:sz="0" w:space="0" w:color="auto" w:frame="1"/>
        </w:rPr>
        <w:t>. Decorum was the rule which required that characters or actors had to fit their roles. The characters had to</w:t>
      </w:r>
      <w:r w:rsidR="004917FF" w:rsidRPr="004917FF">
        <w:rPr>
          <w:rFonts w:ascii="Times New Roman" w:eastAsia="Times New Roman" w:hAnsi="Times New Roman" w:cs="Times New Roman"/>
          <w:color w:val="000000"/>
          <w:sz w:val="24"/>
          <w:szCs w:val="24"/>
          <w:bdr w:val="none" w:sz="0" w:space="0" w:color="auto" w:frame="1"/>
        </w:rPr>
        <w:t xml:space="preserve"> behave in a way</w:t>
      </w:r>
      <w:r w:rsidR="004917FF">
        <w:rPr>
          <w:rFonts w:ascii="Times New Roman" w:eastAsia="Times New Roman" w:hAnsi="Times New Roman" w:cs="Times New Roman"/>
          <w:color w:val="000000"/>
          <w:sz w:val="24"/>
          <w:szCs w:val="24"/>
          <w:bdr w:val="none" w:sz="0" w:space="0" w:color="auto" w:frame="1"/>
        </w:rPr>
        <w:t xml:space="preserve"> and manner that</w:t>
      </w:r>
      <w:r w:rsidR="004917FF" w:rsidRPr="004917FF">
        <w:rPr>
          <w:rFonts w:ascii="Times New Roman" w:eastAsia="Times New Roman" w:hAnsi="Times New Roman" w:cs="Times New Roman"/>
          <w:color w:val="000000"/>
          <w:sz w:val="24"/>
          <w:szCs w:val="24"/>
          <w:bdr w:val="none" w:sz="0" w:space="0" w:color="auto" w:frame="1"/>
        </w:rPr>
        <w:t xml:space="preserve"> was seen as appropriate for their age, rank</w:t>
      </w:r>
      <w:r w:rsidR="004917FF">
        <w:rPr>
          <w:rFonts w:ascii="Times New Roman" w:eastAsia="Times New Roman" w:hAnsi="Times New Roman" w:cs="Times New Roman"/>
          <w:color w:val="000000"/>
          <w:sz w:val="24"/>
          <w:szCs w:val="24"/>
          <w:bdr w:val="none" w:sz="0" w:space="0" w:color="auto" w:frame="1"/>
        </w:rPr>
        <w:t xml:space="preserve"> and sex. Verisimilitude rules required that everything that happened in the act or show was to be realistic. This meant that theatre had to reflect realities of time, place and other issues that happen in real life situations.</w:t>
      </w:r>
    </w:p>
    <w:p w14:paraId="42DB8312" w14:textId="77777777" w:rsidR="008A4EAC" w:rsidRDefault="008A4EAC" w:rsidP="008A4EAC">
      <w:pPr>
        <w:spacing w:after="0" w:line="240" w:lineRule="auto"/>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t xml:space="preserve">19. Extra Credit </w:t>
      </w:r>
    </w:p>
    <w:p w14:paraId="7A401404" w14:textId="77777777" w:rsidR="008A4EAC" w:rsidRDefault="008A4EAC" w:rsidP="008A4EAC">
      <w:pPr>
        <w:spacing w:after="0" w:line="240" w:lineRule="auto"/>
        <w:rPr>
          <w:rFonts w:ascii="Times New Roman" w:eastAsia="Times New Roman" w:hAnsi="Times New Roman" w:cs="Times New Roman"/>
          <w:color w:val="000000"/>
          <w:sz w:val="24"/>
          <w:szCs w:val="24"/>
          <w:bdr w:val="none" w:sz="0" w:space="0" w:color="auto" w:frame="1"/>
        </w:rPr>
      </w:pP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r w:rsidRPr="009A05A3">
        <w:rPr>
          <w:rFonts w:ascii="Times New Roman" w:eastAsia="Times New Roman" w:hAnsi="Times New Roman" w:cs="Times New Roman"/>
          <w:color w:val="000000"/>
          <w:sz w:val="24"/>
          <w:szCs w:val="24"/>
          <w:bdr w:val="none" w:sz="0" w:space="0" w:color="auto" w:frame="1"/>
        </w:rPr>
        <w:t>.</w:t>
      </w:r>
    </w:p>
    <w:p w14:paraId="074CCC6D" w14:textId="77777777" w:rsidR="00FB4420" w:rsidRDefault="00FB4420" w:rsidP="008F6380">
      <w:pPr>
        <w:spacing w:line="240" w:lineRule="auto"/>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What Chinese actor influenced Bertolt Brecht? What theory did it help Brecht develop? 5pts.</w:t>
      </w:r>
    </w:p>
    <w:p w14:paraId="284B2586" w14:textId="0C21875D" w:rsidR="008A4EAC" w:rsidRDefault="00904144" w:rsidP="000D4028">
      <w:pPr>
        <w:spacing w:line="36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 xml:space="preserve">The Chinese Actor that influenced Bertolt Brecht was Mein Lan Fang. Fang’s performances were incomparable and attracted attention from European artists and other artists from other regions of the world. Brecht first experienced Mei Lan Fang’s performance in the year 1935 when she performed as a female impersonator of the Chinese Opera in Moscow. It was after this that Brecht started developing keen interest in the Chinese </w:t>
      </w:r>
      <w:r w:rsidR="00D6387C">
        <w:rPr>
          <w:rFonts w:ascii="Times New Roman" w:eastAsia="Times New Roman" w:hAnsi="Times New Roman" w:cs="Times New Roman"/>
          <w:color w:val="000000"/>
          <w:sz w:val="24"/>
          <w:szCs w:val="24"/>
          <w:bdr w:val="none" w:sz="0" w:space="0" w:color="auto" w:frame="1"/>
        </w:rPr>
        <w:t>epic art</w:t>
      </w:r>
      <w:r>
        <w:rPr>
          <w:rFonts w:ascii="Times New Roman" w:eastAsia="Times New Roman" w:hAnsi="Times New Roman" w:cs="Times New Roman"/>
          <w:color w:val="000000"/>
          <w:sz w:val="24"/>
          <w:szCs w:val="24"/>
          <w:bdr w:val="none" w:sz="0" w:space="0" w:color="auto" w:frame="1"/>
        </w:rPr>
        <w:t>. Apart from the Chinese actor, Mei, Brecht was significantly influenced by the ideas of Karl max and his Marxism theory.</w:t>
      </w:r>
    </w:p>
    <w:p w14:paraId="65EB5ACC" w14:textId="77777777" w:rsidR="008A4EAC" w:rsidRDefault="008A4EAC" w:rsidP="008A4EAC">
      <w:pPr>
        <w:spacing w:after="0" w:line="240" w:lineRule="auto"/>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t xml:space="preserve">20. Extra Credit </w:t>
      </w:r>
    </w:p>
    <w:p w14:paraId="11072B24" w14:textId="77777777" w:rsidR="008A4EAC" w:rsidRDefault="008A4EAC" w:rsidP="008A4EAC">
      <w:pPr>
        <w:spacing w:after="0" w:line="240" w:lineRule="auto"/>
        <w:rPr>
          <w:rFonts w:ascii="Times New Roman" w:eastAsia="Times New Roman" w:hAnsi="Times New Roman" w:cs="Times New Roman"/>
          <w:color w:val="000000"/>
          <w:sz w:val="24"/>
          <w:szCs w:val="24"/>
          <w:bdr w:val="none" w:sz="0" w:space="0" w:color="auto" w:frame="1"/>
        </w:rPr>
      </w:pP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r w:rsidRPr="009A05A3">
        <w:rPr>
          <w:rFonts w:ascii="Times New Roman" w:eastAsia="Times New Roman" w:hAnsi="Times New Roman" w:cs="Times New Roman"/>
          <w:color w:val="000000"/>
          <w:sz w:val="24"/>
          <w:szCs w:val="24"/>
          <w:bdr w:val="none" w:sz="0" w:space="0" w:color="auto" w:frame="1"/>
        </w:rPr>
        <w:t>.</w:t>
      </w:r>
    </w:p>
    <w:p w14:paraId="5B0EAE30" w14:textId="7E143D2C" w:rsidR="008A4EAC" w:rsidRDefault="008A4EAC" w:rsidP="00A40919">
      <w:pPr>
        <w:spacing w:line="240" w:lineRule="auto"/>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What is Commedia Dell’arte?</w:t>
      </w:r>
      <w:r w:rsidR="00B2549C">
        <w:rPr>
          <w:rFonts w:ascii="Times New Roman" w:eastAsia="Times New Roman" w:hAnsi="Times New Roman" w:cs="Times New Roman"/>
          <w:color w:val="000000"/>
          <w:sz w:val="24"/>
          <w:szCs w:val="24"/>
          <w:bdr w:val="none" w:sz="0" w:space="0" w:color="auto" w:frame="1"/>
        </w:rPr>
        <w:t xml:space="preserve"> 5pts.</w:t>
      </w:r>
    </w:p>
    <w:p w14:paraId="697BA9A8" w14:textId="68924CAF" w:rsidR="00A40919" w:rsidRDefault="00A40919" w:rsidP="000D4028">
      <w:pPr>
        <w:spacing w:line="360" w:lineRule="auto"/>
        <w:ind w:firstLine="720"/>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Commedia Dell’arte is one of the early forms of professional theatre which is said to have originated from Italy and also existed in most [parts of Europe during the period from 16</w:t>
      </w:r>
      <w:r w:rsidRPr="00A40919">
        <w:rPr>
          <w:rFonts w:ascii="Times New Roman" w:eastAsia="Times New Roman" w:hAnsi="Times New Roman" w:cs="Times New Roman"/>
          <w:color w:val="000000"/>
          <w:sz w:val="24"/>
          <w:szCs w:val="24"/>
          <w:bdr w:val="none" w:sz="0" w:space="0" w:color="auto" w:frame="1"/>
          <w:vertAlign w:val="superscript"/>
        </w:rPr>
        <w:t>th</w:t>
      </w:r>
      <w:r>
        <w:rPr>
          <w:rFonts w:ascii="Times New Roman" w:eastAsia="Times New Roman" w:hAnsi="Times New Roman" w:cs="Times New Roman"/>
          <w:color w:val="000000"/>
          <w:sz w:val="24"/>
          <w:szCs w:val="24"/>
          <w:bdr w:val="none" w:sz="0" w:space="0" w:color="auto" w:frame="1"/>
        </w:rPr>
        <w:t xml:space="preserve"> to the 19</w:t>
      </w:r>
      <w:r w:rsidRPr="00A40919">
        <w:rPr>
          <w:rFonts w:ascii="Times New Roman" w:eastAsia="Times New Roman" w:hAnsi="Times New Roman" w:cs="Times New Roman"/>
          <w:color w:val="000000"/>
          <w:sz w:val="24"/>
          <w:szCs w:val="24"/>
          <w:bdr w:val="none" w:sz="0" w:space="0" w:color="auto" w:frame="1"/>
          <w:vertAlign w:val="superscript"/>
        </w:rPr>
        <w:t>th</w:t>
      </w:r>
      <w:r>
        <w:rPr>
          <w:rFonts w:ascii="Times New Roman" w:eastAsia="Times New Roman" w:hAnsi="Times New Roman" w:cs="Times New Roman"/>
          <w:color w:val="000000"/>
          <w:sz w:val="24"/>
          <w:szCs w:val="24"/>
          <w:bdr w:val="none" w:sz="0" w:space="0" w:color="auto" w:frame="1"/>
        </w:rPr>
        <w:t xml:space="preserve"> century. It is characterized by </w:t>
      </w:r>
      <w:r w:rsidR="001F73B6">
        <w:rPr>
          <w:rFonts w:ascii="Times New Roman" w:eastAsia="Times New Roman" w:hAnsi="Times New Roman" w:cs="Times New Roman"/>
          <w:color w:val="000000"/>
          <w:sz w:val="24"/>
          <w:szCs w:val="24"/>
          <w:bdr w:val="none" w:sz="0" w:space="0" w:color="auto" w:frame="1"/>
        </w:rPr>
        <w:t xml:space="preserve">theatrical styles of and </w:t>
      </w:r>
      <w:r w:rsidR="004E0956">
        <w:rPr>
          <w:rFonts w:ascii="Times New Roman" w:eastAsia="Times New Roman" w:hAnsi="Times New Roman" w:cs="Times New Roman"/>
          <w:color w:val="000000"/>
          <w:sz w:val="24"/>
          <w:szCs w:val="24"/>
          <w:bdr w:val="none" w:sz="0" w:space="0" w:color="auto" w:frame="1"/>
        </w:rPr>
        <w:t>high</w:t>
      </w:r>
      <w:r w:rsidR="001F73B6">
        <w:rPr>
          <w:rFonts w:ascii="Times New Roman" w:eastAsia="Times New Roman" w:hAnsi="Times New Roman" w:cs="Times New Roman"/>
          <w:color w:val="000000"/>
          <w:sz w:val="24"/>
          <w:szCs w:val="24"/>
          <w:bdr w:val="none" w:sz="0" w:space="0" w:color="auto" w:frame="1"/>
        </w:rPr>
        <w:t xml:space="preserve"> improvisation od dialogue for by actors or characters. It is also characterized by colourful characters or group of characters. Even though Commedia Dell’arte is said to have originated in </w:t>
      </w:r>
      <w:r w:rsidR="004E0956">
        <w:rPr>
          <w:rFonts w:ascii="Times New Roman" w:eastAsia="Times New Roman" w:hAnsi="Times New Roman" w:cs="Times New Roman"/>
          <w:color w:val="000000"/>
          <w:sz w:val="24"/>
          <w:szCs w:val="24"/>
          <w:bdr w:val="none" w:sz="0" w:space="0" w:color="auto" w:frame="1"/>
        </w:rPr>
        <w:t>Italy</w:t>
      </w:r>
      <w:r w:rsidR="001F73B6">
        <w:rPr>
          <w:rFonts w:ascii="Times New Roman" w:eastAsia="Times New Roman" w:hAnsi="Times New Roman" w:cs="Times New Roman"/>
          <w:color w:val="000000"/>
          <w:sz w:val="24"/>
          <w:szCs w:val="24"/>
          <w:bdr w:val="none" w:sz="0" w:space="0" w:color="auto" w:frame="1"/>
        </w:rPr>
        <w:t>,</w:t>
      </w:r>
      <w:r w:rsidR="004E0956">
        <w:rPr>
          <w:rFonts w:ascii="Times New Roman" w:eastAsia="Times New Roman" w:hAnsi="Times New Roman" w:cs="Times New Roman"/>
          <w:color w:val="000000"/>
          <w:sz w:val="24"/>
          <w:szCs w:val="24"/>
          <w:bdr w:val="none" w:sz="0" w:space="0" w:color="auto" w:frame="1"/>
        </w:rPr>
        <w:t xml:space="preserve"> it </w:t>
      </w:r>
      <w:r w:rsidR="001F73B6">
        <w:rPr>
          <w:rFonts w:ascii="Times New Roman" w:eastAsia="Times New Roman" w:hAnsi="Times New Roman" w:cs="Times New Roman"/>
          <w:color w:val="000000"/>
          <w:sz w:val="24"/>
          <w:szCs w:val="24"/>
          <w:bdr w:val="none" w:sz="0" w:space="0" w:color="auto" w:frame="1"/>
        </w:rPr>
        <w:t>grew to become one of the most used theatrical form of theatre in vast parts of Europe.</w:t>
      </w:r>
      <w:r w:rsidR="002E750C">
        <w:rPr>
          <w:rFonts w:ascii="Times New Roman" w:eastAsia="Times New Roman" w:hAnsi="Times New Roman" w:cs="Times New Roman"/>
          <w:color w:val="000000"/>
          <w:sz w:val="24"/>
          <w:szCs w:val="24"/>
          <w:bdr w:val="none" w:sz="0" w:space="0" w:color="auto" w:frame="1"/>
        </w:rPr>
        <w:t xml:space="preserve"> The perform</w:t>
      </w:r>
      <w:r w:rsidR="00F635EE">
        <w:rPr>
          <w:rFonts w:ascii="Times New Roman" w:eastAsia="Times New Roman" w:hAnsi="Times New Roman" w:cs="Times New Roman"/>
          <w:color w:val="000000"/>
          <w:sz w:val="24"/>
          <w:szCs w:val="24"/>
          <w:bdr w:val="none" w:sz="0" w:space="0" w:color="auto" w:frame="1"/>
        </w:rPr>
        <w:t>an</w:t>
      </w:r>
      <w:r w:rsidR="002E750C">
        <w:rPr>
          <w:rFonts w:ascii="Times New Roman" w:eastAsia="Times New Roman" w:hAnsi="Times New Roman" w:cs="Times New Roman"/>
          <w:color w:val="000000"/>
          <w:sz w:val="24"/>
          <w:szCs w:val="24"/>
          <w:bdr w:val="none" w:sz="0" w:space="0" w:color="auto" w:frame="1"/>
        </w:rPr>
        <w:t xml:space="preserve">ce of Commedia Dell’arte were usually held outdoors and there was no need to pay to watch the performance. </w:t>
      </w:r>
      <w:r w:rsidR="00F635EE">
        <w:rPr>
          <w:rFonts w:ascii="Times New Roman" w:eastAsia="Times New Roman" w:hAnsi="Times New Roman" w:cs="Times New Roman"/>
          <w:color w:val="000000"/>
          <w:sz w:val="24"/>
          <w:szCs w:val="24"/>
          <w:bdr w:val="none" w:sz="0" w:space="0" w:color="auto" w:frame="1"/>
        </w:rPr>
        <w:t>Furthermore</w:t>
      </w:r>
      <w:r w:rsidR="002E750C">
        <w:rPr>
          <w:rFonts w:ascii="Times New Roman" w:eastAsia="Times New Roman" w:hAnsi="Times New Roman" w:cs="Times New Roman"/>
          <w:color w:val="000000"/>
          <w:sz w:val="24"/>
          <w:szCs w:val="24"/>
          <w:bdr w:val="none" w:sz="0" w:space="0" w:color="auto" w:frame="1"/>
        </w:rPr>
        <w:t>, the performance was also unscripted.</w:t>
      </w:r>
    </w:p>
    <w:p w14:paraId="5D3D446C" w14:textId="77777777" w:rsidR="008A4EAC" w:rsidRDefault="00B2549C" w:rsidP="008A4EAC">
      <w:pPr>
        <w:spacing w:after="0" w:line="240" w:lineRule="auto"/>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t>21</w:t>
      </w:r>
      <w:r w:rsidR="008A4EAC">
        <w:rPr>
          <w:rFonts w:ascii="Times New Roman" w:eastAsia="Times New Roman" w:hAnsi="Times New Roman" w:cs="Times New Roman"/>
          <w:b/>
          <w:color w:val="000000"/>
          <w:sz w:val="24"/>
          <w:szCs w:val="24"/>
          <w:bdr w:val="none" w:sz="0" w:space="0" w:color="auto" w:frame="1"/>
        </w:rPr>
        <w:t xml:space="preserve">. Extra Credit </w:t>
      </w:r>
    </w:p>
    <w:p w14:paraId="1276CD09" w14:textId="77777777" w:rsidR="008A4EAC" w:rsidRDefault="008A4EAC" w:rsidP="008A4EAC">
      <w:pPr>
        <w:spacing w:after="0" w:line="240" w:lineRule="auto"/>
        <w:rPr>
          <w:rFonts w:ascii="Times New Roman" w:eastAsia="Times New Roman" w:hAnsi="Times New Roman" w:cs="Times New Roman"/>
          <w:color w:val="000000"/>
          <w:sz w:val="24"/>
          <w:szCs w:val="24"/>
          <w:bdr w:val="none" w:sz="0" w:space="0" w:color="auto" w:frame="1"/>
        </w:rPr>
      </w:pP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r w:rsidRPr="009A05A3">
        <w:rPr>
          <w:rFonts w:ascii="Times New Roman" w:eastAsia="Times New Roman" w:hAnsi="Times New Roman" w:cs="Times New Roman"/>
          <w:color w:val="000000"/>
          <w:sz w:val="24"/>
          <w:szCs w:val="24"/>
          <w:bdr w:val="none" w:sz="0" w:space="0" w:color="auto" w:frame="1"/>
        </w:rPr>
        <w:t>.</w:t>
      </w:r>
    </w:p>
    <w:p w14:paraId="72A49806" w14:textId="5B8F9392" w:rsidR="008A4EAC" w:rsidRDefault="008A4EAC" w:rsidP="008A4EAC">
      <w:pPr>
        <w:spacing w:line="240" w:lineRule="auto"/>
        <w:rPr>
          <w:rFonts w:ascii="Times New Roman" w:hAnsi="Times New Roman" w:cs="Times New Roman"/>
          <w:sz w:val="24"/>
          <w:szCs w:val="24"/>
        </w:rPr>
      </w:pPr>
      <w:r w:rsidRPr="001C7048">
        <w:rPr>
          <w:rFonts w:ascii="Times New Roman" w:hAnsi="Times New Roman" w:cs="Times New Roman"/>
          <w:sz w:val="24"/>
          <w:szCs w:val="24"/>
        </w:rPr>
        <w:t>What is the difference between modern and postmodern theatre?</w:t>
      </w:r>
      <w:r w:rsidR="00B2549C">
        <w:rPr>
          <w:rFonts w:ascii="Times New Roman" w:hAnsi="Times New Roman" w:cs="Times New Roman"/>
          <w:sz w:val="24"/>
          <w:szCs w:val="24"/>
        </w:rPr>
        <w:t xml:space="preserve"> 5pts.</w:t>
      </w:r>
    </w:p>
    <w:p w14:paraId="2F692281" w14:textId="693181EA" w:rsidR="008A4EAC" w:rsidRDefault="00E525E2" w:rsidP="000D4028">
      <w:pPr>
        <w:spacing w:line="480" w:lineRule="auto"/>
        <w:ind w:firstLine="720"/>
        <w:rPr>
          <w:rFonts w:ascii="Times New Roman" w:eastAsia="Times New Roman" w:hAnsi="Times New Roman" w:cs="Times New Roman"/>
          <w:color w:val="000000"/>
          <w:sz w:val="24"/>
          <w:szCs w:val="24"/>
          <w:bdr w:val="none" w:sz="0" w:space="0" w:color="auto" w:frame="1"/>
        </w:rPr>
      </w:pPr>
      <w:r>
        <w:rPr>
          <w:rFonts w:ascii="Times New Roman" w:hAnsi="Times New Roman" w:cs="Times New Roman"/>
          <w:sz w:val="24"/>
          <w:szCs w:val="24"/>
        </w:rPr>
        <w:lastRenderedPageBreak/>
        <w:t>Modern theatre refers to theatre types and forms that were based on the ideas of the modern era which can be characterized by the period from the 17</w:t>
      </w:r>
      <w:r w:rsidRPr="00E525E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 the middle 19</w:t>
      </w:r>
      <w:r w:rsidRPr="00E525E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This type of theatre was set up in a way that the audience tried to figure out the meaning from the performance. Postmodern theatre on the other hand refers to theatre forms based on postmodern ideologies and philosophies. The postmodern philosophies emerged from around the middle 19</w:t>
      </w:r>
      <w:r w:rsidRPr="00E525E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are existing to date. This type of theatre is centered on defining presenting the definite or actual truth. This means that post modern theatre is more leaned on putting to practice the Neoclassical Ideals.</w:t>
      </w:r>
    </w:p>
    <w:p w14:paraId="6F5D804F" w14:textId="77777777" w:rsidR="008A4EAC" w:rsidRDefault="00B2549C" w:rsidP="008A4EAC">
      <w:pPr>
        <w:spacing w:after="0" w:line="240" w:lineRule="auto"/>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color w:val="000000"/>
          <w:sz w:val="24"/>
          <w:szCs w:val="24"/>
          <w:bdr w:val="none" w:sz="0" w:space="0" w:color="auto" w:frame="1"/>
        </w:rPr>
        <w:t>22</w:t>
      </w:r>
      <w:r w:rsidR="008A4EAC">
        <w:rPr>
          <w:rFonts w:ascii="Times New Roman" w:eastAsia="Times New Roman" w:hAnsi="Times New Roman" w:cs="Times New Roman"/>
          <w:b/>
          <w:color w:val="000000"/>
          <w:sz w:val="24"/>
          <w:szCs w:val="24"/>
          <w:bdr w:val="none" w:sz="0" w:space="0" w:color="auto" w:frame="1"/>
        </w:rPr>
        <w:t xml:space="preserve">. Extra Credit </w:t>
      </w:r>
    </w:p>
    <w:p w14:paraId="7110418B" w14:textId="77777777" w:rsidR="008A4EAC" w:rsidRDefault="008A4EAC" w:rsidP="008A4EAC">
      <w:pPr>
        <w:spacing w:after="0" w:line="240" w:lineRule="auto"/>
        <w:rPr>
          <w:rFonts w:ascii="Times New Roman" w:eastAsia="Times New Roman" w:hAnsi="Times New Roman" w:cs="Times New Roman"/>
          <w:b/>
          <w:color w:val="000000"/>
          <w:sz w:val="24"/>
          <w:szCs w:val="24"/>
          <w:bdr w:val="none" w:sz="0" w:space="0" w:color="auto" w:frame="1"/>
        </w:rPr>
      </w:pPr>
      <w:r w:rsidRPr="00524EED">
        <w:rPr>
          <w:rFonts w:ascii="Times New Roman" w:eastAsia="Times New Roman" w:hAnsi="Times New Roman" w:cs="Times New Roman"/>
          <w:b/>
          <w:color w:val="000000"/>
          <w:sz w:val="24"/>
          <w:szCs w:val="24"/>
          <w:bdr w:val="none" w:sz="0" w:space="0" w:color="auto" w:frame="1"/>
        </w:rPr>
        <w:t>In a paragraph, using 5 sentences or more, please answer the following question. DO NOT USE BULLET POINTS</w:t>
      </w:r>
      <w:r w:rsidRPr="009A05A3">
        <w:rPr>
          <w:rFonts w:ascii="Times New Roman" w:eastAsia="Times New Roman" w:hAnsi="Times New Roman" w:cs="Times New Roman"/>
          <w:color w:val="000000"/>
          <w:sz w:val="24"/>
          <w:szCs w:val="24"/>
          <w:bdr w:val="none" w:sz="0" w:space="0" w:color="auto" w:frame="1"/>
        </w:rPr>
        <w:t>.</w:t>
      </w:r>
    </w:p>
    <w:p w14:paraId="486085D6" w14:textId="07E0F1B9" w:rsidR="00FD721A" w:rsidRDefault="008A4EAC" w:rsidP="00BD618C">
      <w:pPr>
        <w:spacing w:line="240" w:lineRule="auto"/>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Describe the difference between a unit set and a box set.</w:t>
      </w:r>
      <w:r>
        <w:rPr>
          <w:rFonts w:ascii="Times New Roman" w:eastAsia="Times New Roman" w:hAnsi="Times New Roman" w:cs="Times New Roman"/>
          <w:sz w:val="24"/>
          <w:szCs w:val="24"/>
          <w:bdr w:val="none" w:sz="0" w:space="0" w:color="auto" w:frame="1"/>
        </w:rPr>
        <w:t xml:space="preserve"> </w:t>
      </w:r>
      <w:r w:rsidR="00B2549C">
        <w:rPr>
          <w:rFonts w:ascii="Times New Roman" w:eastAsia="Times New Roman" w:hAnsi="Times New Roman" w:cs="Times New Roman"/>
          <w:sz w:val="24"/>
          <w:szCs w:val="24"/>
          <w:bdr w:val="none" w:sz="0" w:space="0" w:color="auto" w:frame="1"/>
        </w:rPr>
        <w:t>5pts.</w:t>
      </w:r>
    </w:p>
    <w:p w14:paraId="5BA5FCAE" w14:textId="52B1A3FF" w:rsidR="00BD618C" w:rsidRPr="00BD618C" w:rsidRDefault="00BD618C" w:rsidP="000D4028">
      <w:pPr>
        <w:spacing w:line="360" w:lineRule="auto"/>
        <w:ind w:firstLine="72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To be able to get the </w:t>
      </w:r>
      <w:r w:rsidR="001422FC">
        <w:rPr>
          <w:rFonts w:ascii="Times New Roman" w:eastAsia="Times New Roman" w:hAnsi="Times New Roman" w:cs="Times New Roman"/>
          <w:sz w:val="24"/>
          <w:szCs w:val="24"/>
          <w:bdr w:val="none" w:sz="0" w:space="0" w:color="auto" w:frame="1"/>
        </w:rPr>
        <w:t>difference</w:t>
      </w:r>
      <w:r>
        <w:rPr>
          <w:rFonts w:ascii="Times New Roman" w:eastAsia="Times New Roman" w:hAnsi="Times New Roman" w:cs="Times New Roman"/>
          <w:sz w:val="24"/>
          <w:szCs w:val="24"/>
          <w:bdr w:val="none" w:sz="0" w:space="0" w:color="auto" w:frame="1"/>
        </w:rPr>
        <w:t xml:space="preserve"> between a unit set and a box set, it is good to look at what each of them is. A unit set is abasically a </w:t>
      </w:r>
      <w:r w:rsidR="001422FC">
        <w:rPr>
          <w:rFonts w:ascii="Times New Roman" w:eastAsia="Times New Roman" w:hAnsi="Times New Roman" w:cs="Times New Roman"/>
          <w:sz w:val="24"/>
          <w:szCs w:val="24"/>
          <w:bdr w:val="none" w:sz="0" w:space="0" w:color="auto" w:frame="1"/>
        </w:rPr>
        <w:t>single</w:t>
      </w:r>
      <w:r>
        <w:rPr>
          <w:rFonts w:ascii="Times New Roman" w:eastAsia="Times New Roman" w:hAnsi="Times New Roman" w:cs="Times New Roman"/>
          <w:sz w:val="24"/>
          <w:szCs w:val="24"/>
          <w:bdr w:val="none" w:sz="0" w:space="0" w:color="auto" w:frame="1"/>
        </w:rPr>
        <w:t xml:space="preserve"> set which might represent only one location on the </w:t>
      </w:r>
      <w:r w:rsidR="001422FC">
        <w:rPr>
          <w:rFonts w:ascii="Times New Roman" w:eastAsia="Times New Roman" w:hAnsi="Times New Roman" w:cs="Times New Roman"/>
          <w:sz w:val="24"/>
          <w:szCs w:val="24"/>
          <w:bdr w:val="none" w:sz="0" w:space="0" w:color="auto" w:frame="1"/>
        </w:rPr>
        <w:t>stage</w:t>
      </w:r>
      <w:r>
        <w:rPr>
          <w:rFonts w:ascii="Times New Roman" w:eastAsia="Times New Roman" w:hAnsi="Times New Roman" w:cs="Times New Roman"/>
          <w:sz w:val="24"/>
          <w:szCs w:val="24"/>
          <w:bdr w:val="none" w:sz="0" w:space="0" w:color="auto" w:frame="1"/>
        </w:rPr>
        <w:t>. As such, a unit set might remain the same throughout the play being acted.</w:t>
      </w:r>
      <w:r w:rsidR="001422FC">
        <w:rPr>
          <w:rFonts w:ascii="Times New Roman" w:eastAsia="Times New Roman" w:hAnsi="Times New Roman" w:cs="Times New Roman"/>
          <w:sz w:val="24"/>
          <w:szCs w:val="24"/>
          <w:bdr w:val="none" w:sz="0" w:space="0" w:color="auto" w:frame="1"/>
        </w:rPr>
        <w:t xml:space="preserve"> Sometimes, a unit set might represent different regions but, in this case, the audience is required to be imaginative in creating the distance between various location throughout the play. On the other hand, a box set a kind of box set which is meant to represent the three walls of the location where the acts of a play are happening. The fourth wall in a box set is usually invisible due to the fact that space has to be left for the audience to see what is happening on the stage. However, a box set could include a sealed sealing and its look can be changed by rotating or changing the box set completely to show a different location.</w:t>
      </w:r>
      <w:bookmarkStart w:id="0" w:name="_GoBack"/>
      <w:bookmarkEnd w:id="0"/>
    </w:p>
    <w:sectPr w:rsidR="00BD618C" w:rsidRPr="00BD61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71251"/>
    <w:multiLevelType w:val="hybridMultilevel"/>
    <w:tmpl w:val="D24C62C6"/>
    <w:lvl w:ilvl="0" w:tplc="2CAACA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7756B"/>
    <w:multiLevelType w:val="hybridMultilevel"/>
    <w:tmpl w:val="2CC26F28"/>
    <w:lvl w:ilvl="0" w:tplc="BE5EA2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EAC"/>
    <w:rsid w:val="00005F51"/>
    <w:rsid w:val="000138C7"/>
    <w:rsid w:val="000334EA"/>
    <w:rsid w:val="000770C2"/>
    <w:rsid w:val="000D4028"/>
    <w:rsid w:val="000E2816"/>
    <w:rsid w:val="00121E7E"/>
    <w:rsid w:val="001422FC"/>
    <w:rsid w:val="001F73B6"/>
    <w:rsid w:val="00233401"/>
    <w:rsid w:val="00274B83"/>
    <w:rsid w:val="002B1C13"/>
    <w:rsid w:val="002E604C"/>
    <w:rsid w:val="002E750C"/>
    <w:rsid w:val="00315441"/>
    <w:rsid w:val="003759FE"/>
    <w:rsid w:val="003D2320"/>
    <w:rsid w:val="00452960"/>
    <w:rsid w:val="004639BF"/>
    <w:rsid w:val="004903A1"/>
    <w:rsid w:val="00490FAE"/>
    <w:rsid w:val="004917FF"/>
    <w:rsid w:val="004E0956"/>
    <w:rsid w:val="004E4DCB"/>
    <w:rsid w:val="004F511C"/>
    <w:rsid w:val="00504E51"/>
    <w:rsid w:val="00507F24"/>
    <w:rsid w:val="005A0957"/>
    <w:rsid w:val="005C6C87"/>
    <w:rsid w:val="005E3B23"/>
    <w:rsid w:val="00614A2D"/>
    <w:rsid w:val="006F7AA2"/>
    <w:rsid w:val="00724999"/>
    <w:rsid w:val="0074337E"/>
    <w:rsid w:val="007616D9"/>
    <w:rsid w:val="0076278E"/>
    <w:rsid w:val="00787BAE"/>
    <w:rsid w:val="0079714C"/>
    <w:rsid w:val="007B4E74"/>
    <w:rsid w:val="00833A16"/>
    <w:rsid w:val="008A4EAC"/>
    <w:rsid w:val="008B25C9"/>
    <w:rsid w:val="008F6380"/>
    <w:rsid w:val="00904144"/>
    <w:rsid w:val="00941E33"/>
    <w:rsid w:val="009975C2"/>
    <w:rsid w:val="009C6F24"/>
    <w:rsid w:val="00A40919"/>
    <w:rsid w:val="00A76A07"/>
    <w:rsid w:val="00A862AA"/>
    <w:rsid w:val="00B009C3"/>
    <w:rsid w:val="00B2549C"/>
    <w:rsid w:val="00B452C8"/>
    <w:rsid w:val="00B66B74"/>
    <w:rsid w:val="00BD618C"/>
    <w:rsid w:val="00C11576"/>
    <w:rsid w:val="00C57A42"/>
    <w:rsid w:val="00D23063"/>
    <w:rsid w:val="00D35E30"/>
    <w:rsid w:val="00D50D73"/>
    <w:rsid w:val="00D56DE0"/>
    <w:rsid w:val="00D6387C"/>
    <w:rsid w:val="00DF23AB"/>
    <w:rsid w:val="00E3625B"/>
    <w:rsid w:val="00E525E2"/>
    <w:rsid w:val="00EE53DB"/>
    <w:rsid w:val="00F00A18"/>
    <w:rsid w:val="00F635EE"/>
    <w:rsid w:val="00FB4420"/>
    <w:rsid w:val="00FB7FD5"/>
    <w:rsid w:val="00FC1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E985"/>
  <w15:chartTrackingRefBased/>
  <w15:docId w15:val="{69C08808-4B00-4BED-81FB-88649C15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EA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9</Pages>
  <Words>2644</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Makar</dc:creator>
  <cp:keywords/>
  <dc:description/>
  <cp:lastModifiedBy>Antony Ouma</cp:lastModifiedBy>
  <cp:revision>77</cp:revision>
  <dcterms:created xsi:type="dcterms:W3CDTF">2019-05-06T15:08:00Z</dcterms:created>
  <dcterms:modified xsi:type="dcterms:W3CDTF">2019-05-13T23:29:00Z</dcterms:modified>
</cp:coreProperties>
</file>